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ABBCF6" w14:textId="77777777" w:rsidR="005B60E4" w:rsidRDefault="005B60E4"/>
    <w:tbl>
      <w:tblPr>
        <w:tblW w:w="10076"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8"/>
        <w:gridCol w:w="4928"/>
      </w:tblGrid>
      <w:tr w:rsidR="002C2D5C" w:rsidRPr="00310339" w14:paraId="534D809A" w14:textId="77777777" w:rsidTr="006E2E14">
        <w:trPr>
          <w:trHeight w:val="317"/>
        </w:trPr>
        <w:tc>
          <w:tcPr>
            <w:tcW w:w="10076" w:type="dxa"/>
            <w:gridSpan w:val="2"/>
            <w:tcBorders>
              <w:top w:val="nil"/>
              <w:left w:val="nil"/>
              <w:bottom w:val="nil"/>
              <w:right w:val="nil"/>
            </w:tcBorders>
          </w:tcPr>
          <w:p w14:paraId="7DF5A1CF" w14:textId="41E0365E" w:rsidR="002C2D5C" w:rsidRPr="00B667B8" w:rsidRDefault="002C2D5C" w:rsidP="00B667B8">
            <w:pPr>
              <w:spacing w:after="120"/>
              <w:jc w:val="center"/>
              <w:rPr>
                <w:spacing w:val="2"/>
                <w:sz w:val="22"/>
                <w:szCs w:val="22"/>
              </w:rPr>
            </w:pPr>
            <w:r>
              <w:rPr>
                <w:spacing w:val="2"/>
                <w:sz w:val="22"/>
                <w:szCs w:val="22"/>
              </w:rPr>
              <w:t>ДОГОВОР</w:t>
            </w:r>
            <w:r w:rsidRPr="00F150A0">
              <w:rPr>
                <w:spacing w:val="2"/>
                <w:sz w:val="22"/>
                <w:szCs w:val="22"/>
              </w:rPr>
              <w:t xml:space="preserve"> №</w:t>
            </w:r>
            <w:r w:rsidRPr="00F150A0">
              <w:rPr>
                <w:spacing w:val="2"/>
                <w:sz w:val="22"/>
                <w:szCs w:val="22"/>
                <w:lang w:val="en-US"/>
              </w:rPr>
              <w:t> </w:t>
            </w:r>
            <w:r>
              <w:rPr>
                <w:spacing w:val="2"/>
                <w:sz w:val="22"/>
                <w:szCs w:val="22"/>
              </w:rPr>
              <w:t>_______</w:t>
            </w:r>
          </w:p>
        </w:tc>
      </w:tr>
      <w:tr w:rsidR="002C2D5C" w:rsidRPr="00310339" w14:paraId="729524A2" w14:textId="77777777" w:rsidTr="006E2E14">
        <w:tc>
          <w:tcPr>
            <w:tcW w:w="10076" w:type="dxa"/>
            <w:gridSpan w:val="2"/>
            <w:tcBorders>
              <w:top w:val="nil"/>
              <w:left w:val="nil"/>
              <w:bottom w:val="nil"/>
              <w:right w:val="nil"/>
            </w:tcBorders>
          </w:tcPr>
          <w:p w14:paraId="6E37ED3D" w14:textId="5A62C778" w:rsidR="002C2D5C" w:rsidRPr="00783794" w:rsidRDefault="002C2D5C" w:rsidP="00466C00">
            <w:pPr>
              <w:tabs>
                <w:tab w:val="left" w:pos="8219"/>
              </w:tabs>
              <w:spacing w:after="120"/>
              <w:jc w:val="both"/>
              <w:rPr>
                <w:spacing w:val="2"/>
                <w:sz w:val="22"/>
                <w:szCs w:val="22"/>
                <w:lang w:val="en-US"/>
              </w:rPr>
            </w:pPr>
            <w:r w:rsidRPr="00F150A0">
              <w:rPr>
                <w:spacing w:val="2"/>
                <w:sz w:val="22"/>
                <w:szCs w:val="22"/>
              </w:rPr>
              <w:t>г</w:t>
            </w:r>
            <w:r w:rsidRPr="00783794">
              <w:rPr>
                <w:spacing w:val="2"/>
                <w:sz w:val="22"/>
                <w:szCs w:val="22"/>
                <w:lang w:val="en-US"/>
              </w:rPr>
              <w:t xml:space="preserve">. </w:t>
            </w:r>
            <w:r w:rsidRPr="00F150A0">
              <w:rPr>
                <w:spacing w:val="2"/>
                <w:sz w:val="22"/>
                <w:szCs w:val="22"/>
              </w:rPr>
              <w:t>Минск</w:t>
            </w:r>
            <w:r w:rsidRPr="00783794">
              <w:rPr>
                <w:spacing w:val="2"/>
                <w:sz w:val="22"/>
                <w:szCs w:val="22"/>
                <w:lang w:val="en-US"/>
              </w:rPr>
              <w:t xml:space="preserve">                       </w:t>
            </w:r>
            <w:r>
              <w:rPr>
                <w:spacing w:val="2"/>
                <w:sz w:val="22"/>
                <w:szCs w:val="22"/>
              </w:rPr>
              <w:t xml:space="preserve">                                                                                          </w:t>
            </w:r>
            <w:proofErr w:type="gramStart"/>
            <w:r>
              <w:rPr>
                <w:spacing w:val="2"/>
                <w:sz w:val="22"/>
                <w:szCs w:val="22"/>
              </w:rPr>
              <w:t xml:space="preserve">   </w:t>
            </w:r>
            <w:r w:rsidR="00F26122">
              <w:rPr>
                <w:sz w:val="22"/>
                <w:szCs w:val="22"/>
              </w:rPr>
              <w:t>«</w:t>
            </w:r>
            <w:proofErr w:type="gramEnd"/>
            <w:r w:rsidR="00F26122">
              <w:rPr>
                <w:sz w:val="22"/>
                <w:szCs w:val="22"/>
              </w:rPr>
              <w:t>___</w:t>
            </w:r>
            <w:r w:rsidR="00F26122" w:rsidRPr="005E05C0">
              <w:rPr>
                <w:sz w:val="22"/>
                <w:szCs w:val="22"/>
              </w:rPr>
              <w:t>»</w:t>
            </w:r>
            <w:r w:rsidR="00F26122">
              <w:rPr>
                <w:sz w:val="22"/>
                <w:szCs w:val="22"/>
              </w:rPr>
              <w:t xml:space="preserve"> </w:t>
            </w:r>
            <w:r>
              <w:rPr>
                <w:spacing w:val="2"/>
                <w:sz w:val="22"/>
                <w:szCs w:val="22"/>
              </w:rPr>
              <w:t>_____</w:t>
            </w:r>
            <w:r w:rsidR="00F26122">
              <w:rPr>
                <w:spacing w:val="2"/>
                <w:sz w:val="22"/>
                <w:szCs w:val="22"/>
              </w:rPr>
              <w:t>___</w:t>
            </w:r>
            <w:r>
              <w:rPr>
                <w:spacing w:val="2"/>
                <w:sz w:val="22"/>
                <w:szCs w:val="22"/>
              </w:rPr>
              <w:t xml:space="preserve"> </w:t>
            </w:r>
            <w:r w:rsidR="00F26122">
              <w:rPr>
                <w:spacing w:val="2"/>
                <w:sz w:val="22"/>
                <w:szCs w:val="22"/>
                <w:lang w:val="en-US"/>
              </w:rPr>
              <w:t>202</w:t>
            </w:r>
            <w:r w:rsidR="00466C00">
              <w:rPr>
                <w:spacing w:val="2"/>
                <w:sz w:val="22"/>
                <w:szCs w:val="22"/>
              </w:rPr>
              <w:t>4</w:t>
            </w:r>
            <w:r w:rsidR="00F26122">
              <w:rPr>
                <w:spacing w:val="2"/>
                <w:sz w:val="22"/>
                <w:szCs w:val="22"/>
                <w:lang w:val="en-US"/>
              </w:rPr>
              <w:t xml:space="preserve"> </w:t>
            </w:r>
            <w:r w:rsidRPr="00F150A0">
              <w:rPr>
                <w:spacing w:val="2"/>
                <w:sz w:val="22"/>
                <w:szCs w:val="22"/>
              </w:rPr>
              <w:t>г</w:t>
            </w:r>
            <w:r w:rsidRPr="00783794">
              <w:rPr>
                <w:spacing w:val="2"/>
                <w:sz w:val="22"/>
                <w:szCs w:val="22"/>
                <w:lang w:val="en-US"/>
              </w:rPr>
              <w:t>.</w:t>
            </w:r>
          </w:p>
        </w:tc>
      </w:tr>
      <w:tr w:rsidR="002C2D5C" w:rsidRPr="002C2D5C" w14:paraId="41D9FDA2" w14:textId="77777777" w:rsidTr="006A0EAB">
        <w:trPr>
          <w:trHeight w:val="1730"/>
        </w:trPr>
        <w:tc>
          <w:tcPr>
            <w:tcW w:w="10076" w:type="dxa"/>
            <w:gridSpan w:val="2"/>
            <w:tcBorders>
              <w:top w:val="nil"/>
              <w:left w:val="nil"/>
              <w:bottom w:val="nil"/>
              <w:right w:val="nil"/>
            </w:tcBorders>
          </w:tcPr>
          <w:p w14:paraId="1CCEBC20" w14:textId="77777777" w:rsidR="006A0EAB" w:rsidRPr="006A0EAB" w:rsidRDefault="006A0EAB" w:rsidP="00F26122">
            <w:pPr>
              <w:tabs>
                <w:tab w:val="left" w:pos="8219"/>
              </w:tabs>
              <w:spacing w:after="120"/>
              <w:jc w:val="both"/>
              <w:rPr>
                <w:spacing w:val="-4"/>
                <w:sz w:val="22"/>
                <w:szCs w:val="22"/>
              </w:rPr>
            </w:pPr>
          </w:p>
          <w:p w14:paraId="12E6F88D" w14:textId="3A771FF6" w:rsidR="006A0EAB" w:rsidRPr="002C2D5C" w:rsidRDefault="002C2D5C" w:rsidP="00466C00">
            <w:pPr>
              <w:tabs>
                <w:tab w:val="left" w:pos="8219"/>
              </w:tabs>
              <w:spacing w:after="120"/>
              <w:jc w:val="both"/>
              <w:rPr>
                <w:spacing w:val="-4"/>
                <w:sz w:val="22"/>
                <w:szCs w:val="22"/>
              </w:rPr>
            </w:pPr>
            <w:r w:rsidRPr="00F859B3">
              <w:rPr>
                <w:spacing w:val="-4"/>
                <w:sz w:val="22"/>
                <w:szCs w:val="22"/>
              </w:rPr>
              <w:t xml:space="preserve">_______________ (__________), именуемое в дальнейшем </w:t>
            </w:r>
            <w:r w:rsidR="00D203E5" w:rsidRPr="00F859B3">
              <w:rPr>
                <w:spacing w:val="-4"/>
                <w:sz w:val="22"/>
                <w:szCs w:val="22"/>
              </w:rPr>
              <w:t>«</w:t>
            </w:r>
            <w:r w:rsidRPr="00F859B3">
              <w:rPr>
                <w:spacing w:val="-4"/>
                <w:sz w:val="22"/>
                <w:szCs w:val="22"/>
              </w:rPr>
              <w:t>Продавец</w:t>
            </w:r>
            <w:r w:rsidR="00D203E5" w:rsidRPr="00F859B3">
              <w:rPr>
                <w:spacing w:val="-4"/>
                <w:sz w:val="22"/>
                <w:szCs w:val="22"/>
              </w:rPr>
              <w:t>»</w:t>
            </w:r>
            <w:r w:rsidRPr="00F859B3">
              <w:rPr>
                <w:spacing w:val="-4"/>
                <w:sz w:val="22"/>
                <w:szCs w:val="22"/>
              </w:rPr>
              <w:t>, в лице ______________, действующего на основании _______________, с одной стороны, и Республиканское унитарное предприятие «Минская печатная фабрика» Департамента государственных знаков Министерств</w:t>
            </w:r>
            <w:r w:rsidR="00F26122" w:rsidRPr="00F859B3">
              <w:rPr>
                <w:spacing w:val="-4"/>
                <w:sz w:val="22"/>
                <w:szCs w:val="22"/>
              </w:rPr>
              <w:t>а финансов Республики Беларусь</w:t>
            </w:r>
            <w:r w:rsidRPr="00F859B3">
              <w:rPr>
                <w:spacing w:val="-4"/>
                <w:sz w:val="22"/>
                <w:szCs w:val="22"/>
              </w:rPr>
              <w:t xml:space="preserve">, именуемое в дальнейшем </w:t>
            </w:r>
            <w:r w:rsidR="00D203E5" w:rsidRPr="00F859B3">
              <w:rPr>
                <w:spacing w:val="-4"/>
                <w:sz w:val="22"/>
                <w:szCs w:val="22"/>
              </w:rPr>
              <w:t>«</w:t>
            </w:r>
            <w:r w:rsidRPr="00F859B3">
              <w:rPr>
                <w:spacing w:val="-4"/>
                <w:sz w:val="22"/>
                <w:szCs w:val="22"/>
              </w:rPr>
              <w:t>Покупатель</w:t>
            </w:r>
            <w:r w:rsidR="00D203E5" w:rsidRPr="00F859B3">
              <w:rPr>
                <w:spacing w:val="-4"/>
                <w:sz w:val="22"/>
                <w:szCs w:val="22"/>
              </w:rPr>
              <w:t>»</w:t>
            </w:r>
            <w:r w:rsidRPr="00F859B3">
              <w:rPr>
                <w:spacing w:val="-4"/>
                <w:sz w:val="22"/>
                <w:szCs w:val="22"/>
              </w:rPr>
              <w:t xml:space="preserve">, в лице </w:t>
            </w:r>
            <w:r w:rsidR="00466C00">
              <w:rPr>
                <w:spacing w:val="-4"/>
                <w:sz w:val="22"/>
                <w:szCs w:val="22"/>
              </w:rPr>
              <w:t xml:space="preserve">первого заместителя </w:t>
            </w:r>
            <w:r w:rsidRPr="00F859B3">
              <w:rPr>
                <w:spacing w:val="-4"/>
                <w:sz w:val="22"/>
                <w:szCs w:val="22"/>
              </w:rPr>
              <w:t>директора</w:t>
            </w:r>
            <w:r w:rsidRPr="004D75DB">
              <w:rPr>
                <w:spacing w:val="-4"/>
                <w:sz w:val="22"/>
                <w:szCs w:val="22"/>
              </w:rPr>
              <w:t xml:space="preserve"> </w:t>
            </w:r>
            <w:r w:rsidR="00466C00">
              <w:rPr>
                <w:spacing w:val="-4"/>
                <w:sz w:val="22"/>
                <w:szCs w:val="22"/>
              </w:rPr>
              <w:t>Гремякина Алексея Владимировича</w:t>
            </w:r>
            <w:r w:rsidRPr="004D75DB">
              <w:rPr>
                <w:spacing w:val="-4"/>
                <w:sz w:val="22"/>
                <w:szCs w:val="22"/>
              </w:rPr>
              <w:t>, действующего на основании</w:t>
            </w:r>
            <w:r w:rsidR="00466C00">
              <w:rPr>
                <w:spacing w:val="-4"/>
                <w:sz w:val="22"/>
                <w:szCs w:val="22"/>
              </w:rPr>
              <w:t xml:space="preserve"> приказа от 01.02.2024 № 10-К и</w:t>
            </w:r>
            <w:r w:rsidRPr="004D75DB">
              <w:rPr>
                <w:spacing w:val="-4"/>
                <w:sz w:val="22"/>
                <w:szCs w:val="22"/>
              </w:rPr>
              <w:t xml:space="preserve"> Устава, с другой стороны, вместе именуемые Стороны, заключили настоящий </w:t>
            </w:r>
            <w:r w:rsidR="000D185E">
              <w:rPr>
                <w:spacing w:val="-4"/>
                <w:sz w:val="22"/>
                <w:szCs w:val="22"/>
              </w:rPr>
              <w:t>Договор</w:t>
            </w:r>
            <w:r w:rsidRPr="004D75DB">
              <w:rPr>
                <w:spacing w:val="-4"/>
                <w:sz w:val="22"/>
                <w:szCs w:val="22"/>
              </w:rPr>
              <w:t xml:space="preserve"> о нижеследующем:</w:t>
            </w:r>
            <w:r w:rsidR="00466C00">
              <w:rPr>
                <w:spacing w:val="-4"/>
                <w:sz w:val="22"/>
                <w:szCs w:val="22"/>
              </w:rPr>
              <w:t xml:space="preserve"> </w:t>
            </w:r>
          </w:p>
        </w:tc>
      </w:tr>
      <w:tr w:rsidR="002C2D5C" w:rsidRPr="00F150A0" w14:paraId="2B0DBE36" w14:textId="77777777" w:rsidTr="006A0EAB">
        <w:trPr>
          <w:trHeight w:val="268"/>
        </w:trPr>
        <w:tc>
          <w:tcPr>
            <w:tcW w:w="10076" w:type="dxa"/>
            <w:gridSpan w:val="2"/>
            <w:tcBorders>
              <w:top w:val="nil"/>
              <w:left w:val="nil"/>
              <w:bottom w:val="nil"/>
              <w:right w:val="nil"/>
            </w:tcBorders>
          </w:tcPr>
          <w:p w14:paraId="7A690C67" w14:textId="3ABF112D" w:rsidR="002C2D5C" w:rsidRPr="004D75DB" w:rsidRDefault="002C2D5C" w:rsidP="006A0EAB">
            <w:pPr>
              <w:tabs>
                <w:tab w:val="left" w:pos="8219"/>
              </w:tabs>
              <w:jc w:val="center"/>
              <w:rPr>
                <w:spacing w:val="-4"/>
                <w:sz w:val="22"/>
                <w:szCs w:val="22"/>
                <w:lang w:val="en-US"/>
              </w:rPr>
            </w:pPr>
            <w:r w:rsidRPr="006A0EAB">
              <w:rPr>
                <w:spacing w:val="-4"/>
                <w:sz w:val="22"/>
                <w:szCs w:val="22"/>
              </w:rPr>
              <w:t xml:space="preserve">1. </w:t>
            </w:r>
            <w:r w:rsidRPr="004D75DB">
              <w:rPr>
                <w:spacing w:val="-4"/>
                <w:sz w:val="22"/>
                <w:szCs w:val="22"/>
              </w:rPr>
              <w:t xml:space="preserve">ПРЕДМЕТ </w:t>
            </w:r>
            <w:r w:rsidR="000D185E">
              <w:rPr>
                <w:spacing w:val="-4"/>
                <w:sz w:val="22"/>
                <w:szCs w:val="22"/>
              </w:rPr>
              <w:t>ДОГОВОРА</w:t>
            </w:r>
          </w:p>
        </w:tc>
      </w:tr>
      <w:tr w:rsidR="002C2D5C" w:rsidRPr="006918B7" w14:paraId="5C6DED74" w14:textId="77777777" w:rsidTr="006E2E14">
        <w:trPr>
          <w:trHeight w:val="1350"/>
        </w:trPr>
        <w:tc>
          <w:tcPr>
            <w:tcW w:w="10076" w:type="dxa"/>
            <w:gridSpan w:val="2"/>
            <w:tcBorders>
              <w:top w:val="nil"/>
              <w:left w:val="nil"/>
              <w:bottom w:val="nil"/>
              <w:right w:val="nil"/>
            </w:tcBorders>
          </w:tcPr>
          <w:p w14:paraId="6E375968" w14:textId="50CECF09" w:rsidR="002C2D5C" w:rsidRPr="007231DB" w:rsidRDefault="002C2D5C" w:rsidP="00055D4D">
            <w:pPr>
              <w:pStyle w:val="afc"/>
              <w:ind w:firstLine="499"/>
              <w:jc w:val="both"/>
              <w:rPr>
                <w:sz w:val="22"/>
                <w:szCs w:val="22"/>
              </w:rPr>
            </w:pPr>
            <w:r w:rsidRPr="007231DB">
              <w:rPr>
                <w:sz w:val="22"/>
                <w:szCs w:val="22"/>
              </w:rPr>
              <w:t>1.1.</w:t>
            </w:r>
            <w:r w:rsidRPr="007231DB">
              <w:rPr>
                <w:sz w:val="22"/>
                <w:szCs w:val="22"/>
                <w:lang w:val="en-US"/>
              </w:rPr>
              <w:t> </w:t>
            </w:r>
            <w:r w:rsidRPr="007231DB">
              <w:rPr>
                <w:sz w:val="22"/>
                <w:szCs w:val="22"/>
              </w:rPr>
              <w:t xml:space="preserve">Продавец обязуется </w:t>
            </w:r>
            <w:r w:rsidRPr="007231DB">
              <w:rPr>
                <w:i/>
                <w:sz w:val="22"/>
                <w:szCs w:val="22"/>
                <w:highlight w:val="yellow"/>
              </w:rPr>
              <w:t>изготовить</w:t>
            </w:r>
            <w:r w:rsidR="00CB4E12" w:rsidRPr="007231DB">
              <w:rPr>
                <w:i/>
                <w:sz w:val="22"/>
                <w:szCs w:val="22"/>
                <w:highlight w:val="yellow"/>
              </w:rPr>
              <w:t xml:space="preserve"> (если Продавец является производителем)</w:t>
            </w:r>
            <w:r w:rsidR="00055D4D" w:rsidRPr="007231DB">
              <w:rPr>
                <w:sz w:val="22"/>
                <w:szCs w:val="22"/>
                <w:highlight w:val="yellow"/>
              </w:rPr>
              <w:t xml:space="preserve"> </w:t>
            </w:r>
            <w:r w:rsidRPr="007231DB">
              <w:rPr>
                <w:sz w:val="22"/>
                <w:szCs w:val="22"/>
              </w:rPr>
              <w:t xml:space="preserve">и поставить в собственность Покупателя, а Покупатель оплатить Продавцу стоимость </w:t>
            </w:r>
            <w:r w:rsidRPr="007231DB">
              <w:rPr>
                <w:b/>
                <w:sz w:val="22"/>
                <w:szCs w:val="22"/>
              </w:rPr>
              <w:t>_____________</w:t>
            </w:r>
            <w:r w:rsidR="006E42BD" w:rsidRPr="007231DB">
              <w:rPr>
                <w:b/>
                <w:sz w:val="22"/>
                <w:szCs w:val="22"/>
              </w:rPr>
              <w:t>____________</w:t>
            </w:r>
            <w:r w:rsidRPr="007231DB">
              <w:rPr>
                <w:sz w:val="22"/>
                <w:szCs w:val="22"/>
              </w:rPr>
              <w:t xml:space="preserve">, в дальнейшем по тексту настоящего </w:t>
            </w:r>
            <w:r w:rsidR="006918B7" w:rsidRPr="007231DB">
              <w:rPr>
                <w:sz w:val="22"/>
                <w:szCs w:val="22"/>
              </w:rPr>
              <w:t xml:space="preserve">Договора </w:t>
            </w:r>
            <w:r w:rsidRPr="007231DB">
              <w:rPr>
                <w:sz w:val="22"/>
                <w:szCs w:val="22"/>
              </w:rPr>
              <w:t>именуемое как «Оборудован</w:t>
            </w:r>
            <w:r w:rsidR="002E3A46" w:rsidRPr="007231DB">
              <w:rPr>
                <w:sz w:val="22"/>
                <w:szCs w:val="22"/>
              </w:rPr>
              <w:t xml:space="preserve">ие» либо «Товар». </w:t>
            </w:r>
            <w:r w:rsidR="002E3A46" w:rsidRPr="006C3156">
              <w:rPr>
                <w:sz w:val="22"/>
                <w:szCs w:val="22"/>
              </w:rPr>
              <w:t>Спецификация О</w:t>
            </w:r>
            <w:r w:rsidRPr="006C3156">
              <w:rPr>
                <w:sz w:val="22"/>
                <w:szCs w:val="22"/>
              </w:rPr>
              <w:t xml:space="preserve">борудования, его технические характеристики, количество и комплектация приведены в Технической спецификации, являющейся </w:t>
            </w:r>
            <w:r w:rsidR="00F26122" w:rsidRPr="006C3156">
              <w:rPr>
                <w:sz w:val="22"/>
                <w:szCs w:val="22"/>
              </w:rPr>
              <w:t>П</w:t>
            </w:r>
            <w:r w:rsidRPr="006C3156">
              <w:rPr>
                <w:sz w:val="22"/>
                <w:szCs w:val="22"/>
              </w:rPr>
              <w:t>риложением №</w:t>
            </w:r>
            <w:r w:rsidRPr="006C3156">
              <w:rPr>
                <w:sz w:val="22"/>
                <w:szCs w:val="22"/>
                <w:lang w:val="en-US"/>
              </w:rPr>
              <w:t> </w:t>
            </w:r>
            <w:r w:rsidRPr="006C3156">
              <w:rPr>
                <w:sz w:val="22"/>
                <w:szCs w:val="22"/>
              </w:rPr>
              <w:t xml:space="preserve">1 и неотъемлемой частью настоящего </w:t>
            </w:r>
            <w:r w:rsidR="006918B7" w:rsidRPr="006C3156">
              <w:rPr>
                <w:sz w:val="22"/>
                <w:szCs w:val="22"/>
              </w:rPr>
              <w:t>Договора</w:t>
            </w:r>
            <w:r w:rsidRPr="006C3156">
              <w:rPr>
                <w:sz w:val="22"/>
                <w:szCs w:val="22"/>
              </w:rPr>
              <w:t>.</w:t>
            </w:r>
          </w:p>
        </w:tc>
      </w:tr>
      <w:tr w:rsidR="002C2D5C" w:rsidRPr="002C2D5C" w14:paraId="6E720936" w14:textId="77777777" w:rsidTr="006E2E14">
        <w:trPr>
          <w:trHeight w:val="277"/>
        </w:trPr>
        <w:tc>
          <w:tcPr>
            <w:tcW w:w="10076" w:type="dxa"/>
            <w:gridSpan w:val="2"/>
            <w:tcBorders>
              <w:top w:val="nil"/>
              <w:left w:val="nil"/>
              <w:bottom w:val="nil"/>
              <w:right w:val="nil"/>
            </w:tcBorders>
          </w:tcPr>
          <w:p w14:paraId="03B5BF21" w14:textId="7D7CCD6C" w:rsidR="002C2D5C" w:rsidRPr="007231DB" w:rsidRDefault="002C2D5C" w:rsidP="00F26122">
            <w:pPr>
              <w:pStyle w:val="afc"/>
              <w:ind w:firstLine="499"/>
              <w:jc w:val="both"/>
              <w:rPr>
                <w:sz w:val="22"/>
                <w:szCs w:val="22"/>
              </w:rPr>
            </w:pPr>
            <w:r w:rsidRPr="007231DB">
              <w:rPr>
                <w:sz w:val="22"/>
                <w:szCs w:val="22"/>
              </w:rPr>
              <w:t>1.2.</w:t>
            </w:r>
            <w:r w:rsidRPr="007231DB">
              <w:rPr>
                <w:sz w:val="22"/>
                <w:szCs w:val="22"/>
                <w:lang w:val="en-US"/>
              </w:rPr>
              <w:t> </w:t>
            </w:r>
            <w:r w:rsidRPr="007231DB">
              <w:rPr>
                <w:sz w:val="22"/>
                <w:szCs w:val="22"/>
              </w:rPr>
              <w:t>Покупатель приобретает Оборудование для собственного производства и (или) потребления.</w:t>
            </w:r>
          </w:p>
        </w:tc>
      </w:tr>
      <w:tr w:rsidR="002C2D5C" w:rsidRPr="00E92687" w14:paraId="643AD8EB" w14:textId="77777777" w:rsidTr="006E2E14">
        <w:tc>
          <w:tcPr>
            <w:tcW w:w="10076" w:type="dxa"/>
            <w:gridSpan w:val="2"/>
            <w:tcBorders>
              <w:top w:val="nil"/>
              <w:left w:val="nil"/>
              <w:bottom w:val="nil"/>
              <w:right w:val="nil"/>
            </w:tcBorders>
          </w:tcPr>
          <w:p w14:paraId="324D8D84" w14:textId="19DF276E" w:rsidR="002C2D5C" w:rsidRPr="007231DB" w:rsidRDefault="00F26122" w:rsidP="00F26122">
            <w:pPr>
              <w:pStyle w:val="afc"/>
              <w:ind w:firstLine="499"/>
              <w:jc w:val="both"/>
              <w:rPr>
                <w:sz w:val="22"/>
                <w:szCs w:val="22"/>
              </w:rPr>
            </w:pPr>
            <w:r w:rsidRPr="007231DB">
              <w:rPr>
                <w:sz w:val="22"/>
                <w:szCs w:val="22"/>
              </w:rPr>
              <w:t>1.3</w:t>
            </w:r>
            <w:r w:rsidR="002C2D5C" w:rsidRPr="007231DB">
              <w:rPr>
                <w:sz w:val="22"/>
                <w:szCs w:val="22"/>
              </w:rPr>
              <w:t xml:space="preserve">. Продавец гарантирует, что </w:t>
            </w:r>
            <w:r w:rsidRPr="007231DB">
              <w:rPr>
                <w:sz w:val="22"/>
                <w:szCs w:val="22"/>
              </w:rPr>
              <w:t>О</w:t>
            </w:r>
            <w:r w:rsidR="002C2D5C" w:rsidRPr="007231DB">
              <w:rPr>
                <w:sz w:val="22"/>
                <w:szCs w:val="22"/>
              </w:rPr>
              <w:t xml:space="preserve">борудование, являющееся предметом настоящего </w:t>
            </w:r>
            <w:r w:rsidR="006918B7" w:rsidRPr="007231DB">
              <w:rPr>
                <w:sz w:val="22"/>
                <w:szCs w:val="22"/>
              </w:rPr>
              <w:t>Договора</w:t>
            </w:r>
            <w:r w:rsidR="002C2D5C" w:rsidRPr="007231DB">
              <w:rPr>
                <w:sz w:val="22"/>
                <w:szCs w:val="22"/>
              </w:rPr>
              <w:t>, принадлежит ему на праве собственности, может быть свободно реализовано в Республике Беларусь, не имеет никаких обременений, ограничений либо прав со стороны третьих лиц, не продано, не заложено, не сдано в аренду, в споре и под запретом (арестом) не состоит, не оп</w:t>
            </w:r>
            <w:r w:rsidR="001B31E4" w:rsidRPr="007231DB">
              <w:rPr>
                <w:sz w:val="22"/>
                <w:szCs w:val="22"/>
              </w:rPr>
              <w:t>исано судебными органами и т.д.</w:t>
            </w:r>
          </w:p>
        </w:tc>
      </w:tr>
      <w:tr w:rsidR="002C2D5C" w:rsidRPr="00F13FC9" w14:paraId="538D322F" w14:textId="77777777" w:rsidTr="006E2E14">
        <w:tc>
          <w:tcPr>
            <w:tcW w:w="10076" w:type="dxa"/>
            <w:gridSpan w:val="2"/>
            <w:tcBorders>
              <w:top w:val="nil"/>
              <w:left w:val="nil"/>
              <w:bottom w:val="nil"/>
              <w:right w:val="nil"/>
            </w:tcBorders>
          </w:tcPr>
          <w:p w14:paraId="43E5F705" w14:textId="77777777" w:rsidR="006A0EAB" w:rsidRPr="007231DB" w:rsidRDefault="00F26122" w:rsidP="006A0EAB">
            <w:pPr>
              <w:pStyle w:val="afc"/>
              <w:ind w:firstLine="499"/>
              <w:jc w:val="both"/>
              <w:rPr>
                <w:sz w:val="22"/>
                <w:szCs w:val="22"/>
              </w:rPr>
            </w:pPr>
            <w:r w:rsidRPr="007231DB">
              <w:rPr>
                <w:sz w:val="22"/>
                <w:szCs w:val="22"/>
              </w:rPr>
              <w:t>1.4</w:t>
            </w:r>
            <w:r w:rsidR="002C2D5C" w:rsidRPr="007231DB">
              <w:rPr>
                <w:sz w:val="22"/>
                <w:szCs w:val="22"/>
              </w:rPr>
              <w:t>. Страна происхождения Оборудования – ______</w:t>
            </w:r>
            <w:r w:rsidR="006A0EAB" w:rsidRPr="007231DB">
              <w:rPr>
                <w:sz w:val="22"/>
                <w:szCs w:val="22"/>
              </w:rPr>
              <w:t>_______________</w:t>
            </w:r>
            <w:r w:rsidR="002C2D5C" w:rsidRPr="007231DB">
              <w:rPr>
                <w:sz w:val="22"/>
                <w:szCs w:val="22"/>
              </w:rPr>
              <w:t xml:space="preserve">. </w:t>
            </w:r>
          </w:p>
          <w:p w14:paraId="7BA07D5C" w14:textId="684250E8" w:rsidR="002C2D5C" w:rsidRPr="007231DB" w:rsidRDefault="002C2D5C" w:rsidP="006A0EAB">
            <w:pPr>
              <w:pStyle w:val="afc"/>
              <w:ind w:firstLine="499"/>
              <w:jc w:val="both"/>
              <w:rPr>
                <w:sz w:val="22"/>
                <w:szCs w:val="22"/>
              </w:rPr>
            </w:pPr>
            <w:r w:rsidRPr="007231DB">
              <w:rPr>
                <w:sz w:val="22"/>
                <w:szCs w:val="22"/>
              </w:rPr>
              <w:t>Страна назначения – Республика Беларусь.</w:t>
            </w:r>
          </w:p>
          <w:p w14:paraId="200DFC1A" w14:textId="374DD8FB" w:rsidR="002C2D5C" w:rsidRPr="007231DB" w:rsidRDefault="002C2D5C" w:rsidP="000E0B25">
            <w:pPr>
              <w:tabs>
                <w:tab w:val="left" w:pos="8219"/>
              </w:tabs>
              <w:spacing w:after="120"/>
              <w:ind w:firstLine="499"/>
              <w:jc w:val="both"/>
              <w:rPr>
                <w:sz w:val="22"/>
                <w:szCs w:val="22"/>
              </w:rPr>
            </w:pPr>
          </w:p>
        </w:tc>
      </w:tr>
      <w:tr w:rsidR="002C2D5C" w:rsidRPr="00C95ECD" w14:paraId="69250F6C" w14:textId="77777777" w:rsidTr="006E2E14">
        <w:tc>
          <w:tcPr>
            <w:tcW w:w="10076" w:type="dxa"/>
            <w:gridSpan w:val="2"/>
            <w:tcBorders>
              <w:top w:val="nil"/>
              <w:left w:val="nil"/>
              <w:bottom w:val="nil"/>
              <w:right w:val="nil"/>
            </w:tcBorders>
          </w:tcPr>
          <w:p w14:paraId="030EC841" w14:textId="5F6688F1" w:rsidR="002C2D5C" w:rsidRPr="006A0EAB" w:rsidRDefault="002C2D5C" w:rsidP="002C2D5C">
            <w:pPr>
              <w:tabs>
                <w:tab w:val="left" w:pos="8219"/>
              </w:tabs>
              <w:jc w:val="center"/>
              <w:rPr>
                <w:sz w:val="22"/>
                <w:szCs w:val="22"/>
                <w:lang w:val="en-US"/>
              </w:rPr>
            </w:pPr>
            <w:r w:rsidRPr="006A0EAB">
              <w:rPr>
                <w:sz w:val="22"/>
                <w:szCs w:val="22"/>
              </w:rPr>
              <w:t>2. СРОКИ И УСЛОВИЯ ПОСТАВКИ</w:t>
            </w:r>
          </w:p>
        </w:tc>
      </w:tr>
      <w:tr w:rsidR="002C2D5C" w:rsidRPr="00F73BF0" w14:paraId="5F387DB8" w14:textId="77777777" w:rsidTr="006E2E14">
        <w:tc>
          <w:tcPr>
            <w:tcW w:w="10076" w:type="dxa"/>
            <w:gridSpan w:val="2"/>
            <w:tcBorders>
              <w:top w:val="nil"/>
              <w:left w:val="nil"/>
              <w:bottom w:val="nil"/>
              <w:right w:val="nil"/>
            </w:tcBorders>
          </w:tcPr>
          <w:p w14:paraId="49AF0BEC" w14:textId="05E5EDB3" w:rsidR="006A0EAB" w:rsidRPr="00F6688E" w:rsidRDefault="002C2D5C" w:rsidP="00D33086">
            <w:pPr>
              <w:pStyle w:val="afc"/>
              <w:ind w:firstLine="499"/>
              <w:jc w:val="both"/>
              <w:rPr>
                <w:sz w:val="22"/>
                <w:szCs w:val="22"/>
              </w:rPr>
            </w:pPr>
            <w:r w:rsidRPr="00F6688E">
              <w:rPr>
                <w:sz w:val="22"/>
                <w:szCs w:val="22"/>
              </w:rPr>
              <w:t>2.1</w:t>
            </w:r>
            <w:r w:rsidR="00D33086">
              <w:rPr>
                <w:sz w:val="22"/>
                <w:szCs w:val="22"/>
              </w:rPr>
              <w:t xml:space="preserve">. </w:t>
            </w:r>
            <w:r w:rsidRPr="00F6688E">
              <w:rPr>
                <w:sz w:val="22"/>
                <w:szCs w:val="22"/>
              </w:rPr>
              <w:t xml:space="preserve">Оборудование поставляется в комплекте согласно Приложению № 1 к настоящему </w:t>
            </w:r>
            <w:r w:rsidR="006918B7" w:rsidRPr="00F6688E">
              <w:rPr>
                <w:sz w:val="22"/>
                <w:szCs w:val="22"/>
              </w:rPr>
              <w:t>Договор</w:t>
            </w:r>
            <w:r w:rsidR="00E33BF3" w:rsidRPr="00F6688E">
              <w:rPr>
                <w:sz w:val="22"/>
                <w:szCs w:val="22"/>
              </w:rPr>
              <w:t xml:space="preserve">у </w:t>
            </w:r>
            <w:r w:rsidRPr="00F6688E">
              <w:rPr>
                <w:sz w:val="22"/>
                <w:szCs w:val="22"/>
              </w:rPr>
              <w:t xml:space="preserve">на условиях </w:t>
            </w:r>
            <w:r w:rsidR="006A0EAB" w:rsidRPr="00F6688E">
              <w:rPr>
                <w:sz w:val="22"/>
                <w:szCs w:val="22"/>
              </w:rPr>
              <w:t>франко-склад Покупателя (</w:t>
            </w:r>
            <w:r w:rsidR="008136B5" w:rsidRPr="00F6688E">
              <w:rPr>
                <w:sz w:val="22"/>
                <w:szCs w:val="22"/>
              </w:rPr>
              <w:t xml:space="preserve">пер. </w:t>
            </w:r>
            <w:proofErr w:type="spellStart"/>
            <w:r w:rsidR="008136B5" w:rsidRPr="00F6688E">
              <w:rPr>
                <w:sz w:val="22"/>
                <w:szCs w:val="22"/>
              </w:rPr>
              <w:t>Липковский</w:t>
            </w:r>
            <w:proofErr w:type="spellEnd"/>
            <w:r w:rsidR="008136B5" w:rsidRPr="00F6688E">
              <w:rPr>
                <w:sz w:val="22"/>
                <w:szCs w:val="22"/>
              </w:rPr>
              <w:t>, д. 24,</w:t>
            </w:r>
            <w:r w:rsidR="006A0EAB" w:rsidRPr="00F6688E">
              <w:rPr>
                <w:sz w:val="22"/>
                <w:szCs w:val="22"/>
              </w:rPr>
              <w:t xml:space="preserve"> г. Минск, Республика Беларусь)</w:t>
            </w:r>
            <w:r w:rsidRPr="00F6688E">
              <w:rPr>
                <w:sz w:val="22"/>
                <w:szCs w:val="22"/>
              </w:rPr>
              <w:t xml:space="preserve">. </w:t>
            </w:r>
          </w:p>
          <w:p w14:paraId="50BF8AB1" w14:textId="5B693C91" w:rsidR="002C2D5C" w:rsidRPr="00F6688E" w:rsidRDefault="002C2D5C" w:rsidP="006A0EAB">
            <w:pPr>
              <w:pStyle w:val="afc"/>
              <w:ind w:firstLine="499"/>
              <w:jc w:val="both"/>
              <w:rPr>
                <w:sz w:val="22"/>
                <w:szCs w:val="22"/>
              </w:rPr>
            </w:pPr>
            <w:r w:rsidRPr="00F6688E">
              <w:rPr>
                <w:sz w:val="22"/>
                <w:szCs w:val="22"/>
              </w:rPr>
              <w:t>Продавец гарантирует поставку Оборудования в течение ______ календарных дней с момента ____________</w:t>
            </w:r>
            <w:r w:rsidR="006A0EAB" w:rsidRPr="00F6688E">
              <w:rPr>
                <w:sz w:val="22"/>
                <w:szCs w:val="22"/>
              </w:rPr>
              <w:t>______________________________</w:t>
            </w:r>
            <w:r w:rsidRPr="00F6688E">
              <w:rPr>
                <w:sz w:val="22"/>
                <w:szCs w:val="22"/>
              </w:rPr>
              <w:t xml:space="preserve">. </w:t>
            </w:r>
          </w:p>
        </w:tc>
      </w:tr>
      <w:tr w:rsidR="00EB6DDD" w:rsidRPr="002C2D5C" w14:paraId="096BF3FD" w14:textId="77777777" w:rsidTr="006E2E14">
        <w:tc>
          <w:tcPr>
            <w:tcW w:w="10076" w:type="dxa"/>
            <w:gridSpan w:val="2"/>
            <w:tcBorders>
              <w:top w:val="nil"/>
              <w:left w:val="nil"/>
              <w:bottom w:val="nil"/>
              <w:right w:val="nil"/>
            </w:tcBorders>
          </w:tcPr>
          <w:p w14:paraId="7B83C6BB" w14:textId="61E5CE6D" w:rsidR="00EB6DDD" w:rsidRPr="00F6688E" w:rsidRDefault="00F26122" w:rsidP="00D33086">
            <w:pPr>
              <w:pStyle w:val="afc"/>
              <w:ind w:firstLine="499"/>
              <w:jc w:val="both"/>
              <w:rPr>
                <w:sz w:val="22"/>
                <w:szCs w:val="22"/>
              </w:rPr>
            </w:pPr>
            <w:r w:rsidRPr="00F6688E">
              <w:rPr>
                <w:sz w:val="22"/>
                <w:szCs w:val="22"/>
              </w:rPr>
              <w:t>2.</w:t>
            </w:r>
            <w:r w:rsidR="00D33086">
              <w:rPr>
                <w:sz w:val="22"/>
                <w:szCs w:val="22"/>
              </w:rPr>
              <w:t>2</w:t>
            </w:r>
            <w:r w:rsidR="00EB6DDD" w:rsidRPr="00F6688E">
              <w:rPr>
                <w:sz w:val="22"/>
                <w:szCs w:val="22"/>
              </w:rPr>
              <w:t xml:space="preserve">. Досрочная комплектная поставка </w:t>
            </w:r>
            <w:r w:rsidR="009E7BF7" w:rsidRPr="00F6688E">
              <w:rPr>
                <w:sz w:val="22"/>
                <w:szCs w:val="22"/>
              </w:rPr>
              <w:t>Т</w:t>
            </w:r>
            <w:r w:rsidR="00EB6DDD" w:rsidRPr="00F6688E">
              <w:rPr>
                <w:sz w:val="22"/>
                <w:szCs w:val="22"/>
              </w:rPr>
              <w:t>овара, ранее чем за 10 календарных дней до срока, указанного в п.</w:t>
            </w:r>
            <w:r w:rsidR="006C3AAA" w:rsidRPr="00F6688E">
              <w:rPr>
                <w:sz w:val="22"/>
                <w:szCs w:val="22"/>
                <w:lang w:val="en-US"/>
              </w:rPr>
              <w:t> </w:t>
            </w:r>
            <w:r w:rsidR="00EB6DDD" w:rsidRPr="00F6688E">
              <w:rPr>
                <w:sz w:val="22"/>
                <w:szCs w:val="22"/>
              </w:rPr>
              <w:t>2.</w:t>
            </w:r>
            <w:r w:rsidR="00D33086">
              <w:rPr>
                <w:sz w:val="22"/>
                <w:szCs w:val="22"/>
              </w:rPr>
              <w:t>1</w:t>
            </w:r>
            <w:r w:rsidR="00EB6DDD" w:rsidRPr="00F6688E">
              <w:rPr>
                <w:sz w:val="22"/>
                <w:szCs w:val="22"/>
              </w:rPr>
              <w:t xml:space="preserve"> настоящего Договора, допускается при условии получения Продавцом предварительного письменного согласия Покупателя.</w:t>
            </w:r>
          </w:p>
        </w:tc>
      </w:tr>
      <w:tr w:rsidR="00EB6DDD" w:rsidRPr="00EB6DDD" w14:paraId="208B21C5" w14:textId="77777777" w:rsidTr="00785BF9">
        <w:trPr>
          <w:trHeight w:val="1412"/>
        </w:trPr>
        <w:tc>
          <w:tcPr>
            <w:tcW w:w="10076" w:type="dxa"/>
            <w:gridSpan w:val="2"/>
            <w:tcBorders>
              <w:top w:val="nil"/>
              <w:left w:val="nil"/>
              <w:bottom w:val="nil"/>
              <w:right w:val="nil"/>
            </w:tcBorders>
          </w:tcPr>
          <w:p w14:paraId="5DDA1255" w14:textId="058F04D3" w:rsidR="00EB6DDD" w:rsidRPr="00F6688E" w:rsidRDefault="00F26122" w:rsidP="000E0B25">
            <w:pPr>
              <w:pStyle w:val="afc"/>
              <w:ind w:firstLine="499"/>
              <w:jc w:val="both"/>
              <w:rPr>
                <w:sz w:val="22"/>
                <w:szCs w:val="22"/>
              </w:rPr>
            </w:pPr>
            <w:r w:rsidRPr="00F6688E">
              <w:rPr>
                <w:sz w:val="22"/>
                <w:szCs w:val="22"/>
              </w:rPr>
              <w:t>2.</w:t>
            </w:r>
            <w:r w:rsidR="00D33086">
              <w:rPr>
                <w:sz w:val="22"/>
                <w:szCs w:val="22"/>
              </w:rPr>
              <w:t>3</w:t>
            </w:r>
            <w:r w:rsidR="00EB6DDD" w:rsidRPr="00F6688E">
              <w:rPr>
                <w:sz w:val="22"/>
                <w:szCs w:val="22"/>
              </w:rPr>
              <w:t xml:space="preserve">. Продавец обязан не менее чем за 5 дней до даты отгрузки </w:t>
            </w:r>
            <w:r w:rsidR="009E7BF7" w:rsidRPr="00F6688E">
              <w:rPr>
                <w:sz w:val="22"/>
                <w:szCs w:val="22"/>
              </w:rPr>
              <w:t>О</w:t>
            </w:r>
            <w:r w:rsidR="00EB6DDD" w:rsidRPr="00F6688E">
              <w:rPr>
                <w:sz w:val="22"/>
                <w:szCs w:val="22"/>
              </w:rPr>
              <w:t>борудования письменно сообщить Покупателю:</w:t>
            </w:r>
          </w:p>
          <w:p w14:paraId="11FE3F84" w14:textId="6F95870C" w:rsidR="00EB6DDD" w:rsidRPr="00F6688E" w:rsidRDefault="00EB6DDD" w:rsidP="000E0B25">
            <w:pPr>
              <w:pStyle w:val="afc"/>
              <w:ind w:firstLine="499"/>
              <w:jc w:val="both"/>
              <w:rPr>
                <w:sz w:val="22"/>
                <w:szCs w:val="22"/>
              </w:rPr>
            </w:pPr>
            <w:r w:rsidRPr="00F6688E">
              <w:rPr>
                <w:sz w:val="22"/>
                <w:szCs w:val="22"/>
              </w:rPr>
              <w:t>- точную дату отгрузки;</w:t>
            </w:r>
          </w:p>
          <w:p w14:paraId="20D81668" w14:textId="281A8FD9" w:rsidR="00EB6DDD" w:rsidRPr="00F6688E" w:rsidRDefault="00EB6DDD" w:rsidP="000E0B25">
            <w:pPr>
              <w:pStyle w:val="afc"/>
              <w:ind w:firstLine="499"/>
              <w:jc w:val="both"/>
              <w:rPr>
                <w:sz w:val="22"/>
                <w:szCs w:val="22"/>
              </w:rPr>
            </w:pPr>
            <w:r w:rsidRPr="00F6688E">
              <w:rPr>
                <w:sz w:val="22"/>
                <w:szCs w:val="22"/>
              </w:rPr>
              <w:t xml:space="preserve">- общий вес брутто </w:t>
            </w:r>
            <w:r w:rsidR="009E7BF7" w:rsidRPr="00F6688E">
              <w:rPr>
                <w:sz w:val="22"/>
                <w:szCs w:val="22"/>
              </w:rPr>
              <w:t>О</w:t>
            </w:r>
            <w:r w:rsidRPr="00F6688E">
              <w:rPr>
                <w:sz w:val="22"/>
                <w:szCs w:val="22"/>
              </w:rPr>
              <w:t>борудования;</w:t>
            </w:r>
          </w:p>
          <w:p w14:paraId="12292B23" w14:textId="77777777" w:rsidR="00785BF9" w:rsidRPr="00F6688E" w:rsidRDefault="009E7BF7" w:rsidP="00785BF9">
            <w:pPr>
              <w:pStyle w:val="afc"/>
              <w:ind w:firstLine="499"/>
              <w:jc w:val="both"/>
              <w:rPr>
                <w:sz w:val="22"/>
                <w:szCs w:val="22"/>
              </w:rPr>
            </w:pPr>
            <w:r w:rsidRPr="00F6688E">
              <w:rPr>
                <w:sz w:val="22"/>
                <w:szCs w:val="22"/>
              </w:rPr>
              <w:t>- вес нетто О</w:t>
            </w:r>
            <w:r w:rsidR="00EB6DDD" w:rsidRPr="00F6688E">
              <w:rPr>
                <w:sz w:val="22"/>
                <w:szCs w:val="22"/>
              </w:rPr>
              <w:t>борудования;</w:t>
            </w:r>
          </w:p>
          <w:p w14:paraId="55F5F54C" w14:textId="5068947D" w:rsidR="00EB6DDD" w:rsidRPr="00F6688E" w:rsidRDefault="00DB4543" w:rsidP="00785BF9">
            <w:pPr>
              <w:pStyle w:val="afc"/>
              <w:ind w:firstLine="499"/>
              <w:jc w:val="both"/>
              <w:rPr>
                <w:sz w:val="22"/>
                <w:szCs w:val="22"/>
              </w:rPr>
            </w:pPr>
            <w:r w:rsidRPr="00F6688E">
              <w:rPr>
                <w:sz w:val="22"/>
                <w:szCs w:val="22"/>
              </w:rPr>
              <w:t>-</w:t>
            </w:r>
            <w:r w:rsidR="00EB6DDD" w:rsidRPr="00F6688E">
              <w:rPr>
                <w:sz w:val="22"/>
                <w:szCs w:val="22"/>
              </w:rPr>
              <w:t xml:space="preserve"> требования к разгрузочной технике.</w:t>
            </w:r>
          </w:p>
        </w:tc>
      </w:tr>
      <w:tr w:rsidR="00EB6DDD" w:rsidRPr="00B52892" w14:paraId="44A166F4" w14:textId="77777777" w:rsidTr="006E2E14">
        <w:tc>
          <w:tcPr>
            <w:tcW w:w="10076" w:type="dxa"/>
            <w:gridSpan w:val="2"/>
            <w:tcBorders>
              <w:top w:val="nil"/>
              <w:left w:val="nil"/>
              <w:bottom w:val="nil"/>
              <w:right w:val="nil"/>
            </w:tcBorders>
          </w:tcPr>
          <w:p w14:paraId="4C5A70AC" w14:textId="480BAA4F" w:rsidR="00EB6DDD" w:rsidRPr="00F6688E" w:rsidRDefault="00EB6DDD" w:rsidP="001339E6">
            <w:pPr>
              <w:pStyle w:val="afc"/>
              <w:ind w:firstLine="499"/>
              <w:jc w:val="both"/>
              <w:rPr>
                <w:sz w:val="22"/>
                <w:szCs w:val="22"/>
              </w:rPr>
            </w:pPr>
            <w:r w:rsidRPr="00F6688E">
              <w:rPr>
                <w:sz w:val="22"/>
                <w:szCs w:val="22"/>
              </w:rPr>
              <w:t>2.</w:t>
            </w:r>
            <w:r w:rsidR="00D33086">
              <w:rPr>
                <w:sz w:val="22"/>
                <w:szCs w:val="22"/>
              </w:rPr>
              <w:t>4</w:t>
            </w:r>
            <w:r w:rsidRPr="00F6688E">
              <w:rPr>
                <w:sz w:val="22"/>
                <w:szCs w:val="22"/>
              </w:rPr>
              <w:t>. </w:t>
            </w:r>
            <w:r w:rsidR="001339E6">
              <w:rPr>
                <w:sz w:val="22"/>
                <w:szCs w:val="22"/>
              </w:rPr>
              <w:t>Оборудование должно поставляться в упаковке, предотвращающей его повреждение или порчу во время разгрузки-погрузки, хранения и транспортировки к конечному пункту назначения.</w:t>
            </w:r>
          </w:p>
        </w:tc>
      </w:tr>
      <w:tr w:rsidR="000F668B" w:rsidRPr="002C2D5C" w14:paraId="3DB3D21C" w14:textId="77777777" w:rsidTr="006E2E14">
        <w:tc>
          <w:tcPr>
            <w:tcW w:w="10076" w:type="dxa"/>
            <w:gridSpan w:val="2"/>
            <w:tcBorders>
              <w:top w:val="nil"/>
              <w:left w:val="nil"/>
              <w:bottom w:val="nil"/>
              <w:right w:val="nil"/>
            </w:tcBorders>
          </w:tcPr>
          <w:p w14:paraId="62F0748B" w14:textId="28321FE3" w:rsidR="000F668B" w:rsidRPr="00F6688E" w:rsidRDefault="000F668B" w:rsidP="00D33086">
            <w:pPr>
              <w:pStyle w:val="afc"/>
              <w:ind w:firstLine="499"/>
              <w:jc w:val="both"/>
              <w:rPr>
                <w:sz w:val="22"/>
                <w:szCs w:val="22"/>
              </w:rPr>
            </w:pPr>
            <w:r w:rsidRPr="00F6688E">
              <w:rPr>
                <w:sz w:val="22"/>
                <w:szCs w:val="22"/>
              </w:rPr>
              <w:t>2.</w:t>
            </w:r>
            <w:r w:rsidR="00D33086">
              <w:rPr>
                <w:sz w:val="22"/>
                <w:szCs w:val="22"/>
              </w:rPr>
              <w:t>5</w:t>
            </w:r>
            <w:r w:rsidRPr="00F6688E">
              <w:rPr>
                <w:sz w:val="22"/>
                <w:szCs w:val="22"/>
              </w:rPr>
              <w:t xml:space="preserve">. Продавец несет ответственность и возмещает Покупателю убытки, связанные с любым повреждением </w:t>
            </w:r>
            <w:r w:rsidR="006C3AAA" w:rsidRPr="00F6688E">
              <w:rPr>
                <w:sz w:val="22"/>
                <w:szCs w:val="22"/>
              </w:rPr>
              <w:t>Оборудования</w:t>
            </w:r>
            <w:r w:rsidRPr="00F6688E">
              <w:rPr>
                <w:sz w:val="22"/>
                <w:szCs w:val="22"/>
              </w:rPr>
              <w:t xml:space="preserve"> вследствие его ненадлежащей упаковки, маркировки, погрузки, либо отправкой не по указанному в Договоре адресу.</w:t>
            </w:r>
          </w:p>
        </w:tc>
      </w:tr>
      <w:tr w:rsidR="000F668B" w:rsidRPr="000F668B" w14:paraId="74FA872C" w14:textId="77777777" w:rsidTr="006E2E14">
        <w:tc>
          <w:tcPr>
            <w:tcW w:w="10076" w:type="dxa"/>
            <w:gridSpan w:val="2"/>
            <w:tcBorders>
              <w:top w:val="nil"/>
              <w:left w:val="nil"/>
              <w:bottom w:val="nil"/>
              <w:right w:val="nil"/>
            </w:tcBorders>
          </w:tcPr>
          <w:p w14:paraId="366FAADC" w14:textId="20D4E492" w:rsidR="000F668B" w:rsidRPr="00F6688E" w:rsidRDefault="000F668B" w:rsidP="00D33086">
            <w:pPr>
              <w:pStyle w:val="afc"/>
              <w:ind w:firstLine="499"/>
              <w:jc w:val="both"/>
              <w:rPr>
                <w:sz w:val="22"/>
                <w:szCs w:val="22"/>
              </w:rPr>
            </w:pPr>
            <w:r w:rsidRPr="00F6688E">
              <w:rPr>
                <w:sz w:val="22"/>
                <w:szCs w:val="22"/>
              </w:rPr>
              <w:t>2.</w:t>
            </w:r>
            <w:r w:rsidR="00D33086">
              <w:rPr>
                <w:sz w:val="22"/>
                <w:szCs w:val="22"/>
              </w:rPr>
              <w:t>6</w:t>
            </w:r>
            <w:r w:rsidRPr="00F6688E">
              <w:rPr>
                <w:sz w:val="22"/>
                <w:szCs w:val="22"/>
              </w:rPr>
              <w:t xml:space="preserve">. Продавец обеспечивает сохранность </w:t>
            </w:r>
            <w:r w:rsidR="006C3AAA" w:rsidRPr="00F6688E">
              <w:rPr>
                <w:sz w:val="22"/>
                <w:szCs w:val="22"/>
              </w:rPr>
              <w:t>Т</w:t>
            </w:r>
            <w:r w:rsidRPr="00F6688E">
              <w:rPr>
                <w:sz w:val="22"/>
                <w:szCs w:val="22"/>
              </w:rPr>
              <w:t xml:space="preserve">овара и несет все связанные с этим риски с места и момента отгрузки </w:t>
            </w:r>
            <w:r w:rsidR="006C3AAA" w:rsidRPr="00F6688E">
              <w:rPr>
                <w:sz w:val="22"/>
                <w:szCs w:val="22"/>
              </w:rPr>
              <w:t>Т</w:t>
            </w:r>
            <w:r w:rsidRPr="00F6688E">
              <w:rPr>
                <w:sz w:val="22"/>
                <w:szCs w:val="22"/>
              </w:rPr>
              <w:t xml:space="preserve">овара до места и момента получения </w:t>
            </w:r>
            <w:r w:rsidR="006C3AAA" w:rsidRPr="00F6688E">
              <w:rPr>
                <w:sz w:val="22"/>
                <w:szCs w:val="22"/>
              </w:rPr>
              <w:t>Т</w:t>
            </w:r>
            <w:r w:rsidRPr="00F6688E">
              <w:rPr>
                <w:sz w:val="22"/>
                <w:szCs w:val="22"/>
              </w:rPr>
              <w:t xml:space="preserve">овара Покупателем. </w:t>
            </w:r>
          </w:p>
        </w:tc>
      </w:tr>
      <w:tr w:rsidR="000F668B" w:rsidRPr="000F668B" w14:paraId="262C9416" w14:textId="77777777" w:rsidTr="006E2E14">
        <w:tc>
          <w:tcPr>
            <w:tcW w:w="10076" w:type="dxa"/>
            <w:gridSpan w:val="2"/>
            <w:tcBorders>
              <w:top w:val="nil"/>
              <w:left w:val="nil"/>
              <w:bottom w:val="nil"/>
              <w:right w:val="nil"/>
            </w:tcBorders>
          </w:tcPr>
          <w:p w14:paraId="3F47B748" w14:textId="77777777" w:rsidR="00E37CB1" w:rsidRDefault="000F668B" w:rsidP="00D33086">
            <w:pPr>
              <w:pStyle w:val="afc"/>
              <w:ind w:firstLine="499"/>
              <w:jc w:val="both"/>
              <w:rPr>
                <w:sz w:val="22"/>
                <w:szCs w:val="22"/>
              </w:rPr>
            </w:pPr>
            <w:r w:rsidRPr="00F6688E">
              <w:rPr>
                <w:sz w:val="22"/>
                <w:szCs w:val="22"/>
              </w:rPr>
              <w:t>2.</w:t>
            </w:r>
            <w:r w:rsidR="00D33086">
              <w:rPr>
                <w:sz w:val="22"/>
                <w:szCs w:val="22"/>
              </w:rPr>
              <w:t>7</w:t>
            </w:r>
            <w:r w:rsidRPr="00F6688E">
              <w:rPr>
                <w:sz w:val="22"/>
                <w:szCs w:val="22"/>
              </w:rPr>
              <w:t xml:space="preserve">. Одновременно с </w:t>
            </w:r>
            <w:r w:rsidR="006C3AAA" w:rsidRPr="00F6688E">
              <w:rPr>
                <w:sz w:val="22"/>
                <w:szCs w:val="22"/>
              </w:rPr>
              <w:t>О</w:t>
            </w:r>
            <w:r w:rsidRPr="00F6688E">
              <w:rPr>
                <w:sz w:val="22"/>
                <w:szCs w:val="22"/>
              </w:rPr>
              <w:t>борудованием Продавец обязан предоставить Покупателю</w:t>
            </w:r>
            <w:r w:rsidR="00E37CB1">
              <w:rPr>
                <w:sz w:val="22"/>
                <w:szCs w:val="22"/>
              </w:rPr>
              <w:t>:</w:t>
            </w:r>
          </w:p>
          <w:p w14:paraId="5CF10A7F" w14:textId="29517DF0" w:rsidR="000F668B" w:rsidRPr="00F6688E" w:rsidRDefault="00E37CB1" w:rsidP="00D33086">
            <w:pPr>
              <w:pStyle w:val="afc"/>
              <w:ind w:firstLine="499"/>
              <w:jc w:val="both"/>
              <w:rPr>
                <w:sz w:val="22"/>
                <w:szCs w:val="22"/>
              </w:rPr>
            </w:pPr>
            <w:r>
              <w:rPr>
                <w:sz w:val="22"/>
                <w:szCs w:val="22"/>
              </w:rPr>
              <w:t xml:space="preserve">2.7.1. </w:t>
            </w:r>
            <w:r w:rsidR="003C1C0D">
              <w:rPr>
                <w:sz w:val="22"/>
                <w:szCs w:val="22"/>
              </w:rPr>
              <w:t xml:space="preserve"> </w:t>
            </w:r>
            <w:proofErr w:type="gramStart"/>
            <w:r w:rsidR="000F668B" w:rsidRPr="00F6688E">
              <w:rPr>
                <w:sz w:val="22"/>
                <w:szCs w:val="22"/>
              </w:rPr>
              <w:t>комплект</w:t>
            </w:r>
            <w:proofErr w:type="gramEnd"/>
            <w:r w:rsidR="000F668B" w:rsidRPr="00F6688E">
              <w:rPr>
                <w:sz w:val="22"/>
                <w:szCs w:val="22"/>
              </w:rPr>
              <w:t xml:space="preserve"> документов (оригиналы):</w:t>
            </w:r>
          </w:p>
        </w:tc>
      </w:tr>
      <w:tr w:rsidR="000F668B" w:rsidRPr="000F668B" w14:paraId="204C7B14" w14:textId="77777777" w:rsidTr="006C3AAA">
        <w:trPr>
          <w:trHeight w:val="430"/>
        </w:trPr>
        <w:tc>
          <w:tcPr>
            <w:tcW w:w="10076" w:type="dxa"/>
            <w:gridSpan w:val="2"/>
            <w:tcBorders>
              <w:top w:val="nil"/>
              <w:left w:val="nil"/>
              <w:bottom w:val="nil"/>
              <w:right w:val="nil"/>
            </w:tcBorders>
          </w:tcPr>
          <w:p w14:paraId="0EEEE8F5" w14:textId="2E5BE37F" w:rsidR="000F668B" w:rsidRPr="00F6688E" w:rsidRDefault="000F668B" w:rsidP="000E0B25">
            <w:pPr>
              <w:pStyle w:val="afc"/>
              <w:ind w:firstLine="499"/>
              <w:jc w:val="both"/>
              <w:rPr>
                <w:sz w:val="22"/>
                <w:szCs w:val="22"/>
              </w:rPr>
            </w:pPr>
            <w:r w:rsidRPr="00F6688E">
              <w:rPr>
                <w:sz w:val="22"/>
                <w:szCs w:val="22"/>
              </w:rPr>
              <w:t>- товарно-транспортная накладная на имя Покупателя – 1 экз.;</w:t>
            </w:r>
          </w:p>
          <w:p w14:paraId="3973B09F" w14:textId="77777777" w:rsidR="00F26B42" w:rsidRDefault="000F668B" w:rsidP="00F26B42">
            <w:pPr>
              <w:pStyle w:val="afc"/>
              <w:ind w:firstLine="499"/>
              <w:jc w:val="both"/>
              <w:rPr>
                <w:sz w:val="22"/>
                <w:szCs w:val="22"/>
              </w:rPr>
            </w:pPr>
            <w:r w:rsidRPr="00F6688E">
              <w:rPr>
                <w:sz w:val="22"/>
                <w:szCs w:val="22"/>
              </w:rPr>
              <w:t xml:space="preserve">- счет-фактура с указанием страны происхождения </w:t>
            </w:r>
            <w:r w:rsidR="00E07D8C" w:rsidRPr="00F6688E">
              <w:rPr>
                <w:sz w:val="22"/>
                <w:szCs w:val="22"/>
              </w:rPr>
              <w:t>Т</w:t>
            </w:r>
            <w:r w:rsidR="006C3AAA" w:rsidRPr="00F6688E">
              <w:rPr>
                <w:sz w:val="22"/>
                <w:szCs w:val="22"/>
              </w:rPr>
              <w:t>овара - ________, стоимости – 1 экз.</w:t>
            </w:r>
            <w:r w:rsidR="00F26B42" w:rsidRPr="00F6688E">
              <w:rPr>
                <w:sz w:val="22"/>
                <w:szCs w:val="22"/>
              </w:rPr>
              <w:t>;</w:t>
            </w:r>
          </w:p>
          <w:p w14:paraId="498E2535" w14:textId="4C2F38FC" w:rsidR="00E37CB1" w:rsidRPr="00F6688E" w:rsidRDefault="00E37CB1" w:rsidP="00F26B42">
            <w:pPr>
              <w:pStyle w:val="afc"/>
              <w:ind w:firstLine="499"/>
              <w:jc w:val="both"/>
              <w:rPr>
                <w:sz w:val="22"/>
                <w:szCs w:val="22"/>
              </w:rPr>
            </w:pPr>
            <w:r>
              <w:rPr>
                <w:sz w:val="22"/>
                <w:szCs w:val="22"/>
              </w:rPr>
              <w:t>- сертификаты (декларации) о соответствии Техническим Регламентам Таможенного союза: ТР ТС 004/2011 «О безопасности низковольтного оборудования» и/или ТР ТС 010/2011 «Безопасность машин и оборудования» и/или ТР ТС 020/2011 «Электромагнитная совместимость технических средств».</w:t>
            </w:r>
          </w:p>
          <w:p w14:paraId="2B0723ED" w14:textId="38E4C24E" w:rsidR="00E37CB1" w:rsidRDefault="00E37CB1" w:rsidP="00E37CB1">
            <w:pPr>
              <w:pStyle w:val="afc"/>
              <w:ind w:firstLine="499"/>
              <w:jc w:val="both"/>
              <w:rPr>
                <w:sz w:val="22"/>
                <w:szCs w:val="22"/>
              </w:rPr>
            </w:pPr>
            <w:r>
              <w:rPr>
                <w:sz w:val="22"/>
                <w:szCs w:val="22"/>
              </w:rPr>
              <w:t>2.7.2</w:t>
            </w:r>
            <w:proofErr w:type="gramStart"/>
            <w:r>
              <w:rPr>
                <w:sz w:val="22"/>
                <w:szCs w:val="22"/>
              </w:rPr>
              <w:t>. комплект</w:t>
            </w:r>
            <w:proofErr w:type="gramEnd"/>
            <w:r>
              <w:rPr>
                <w:sz w:val="22"/>
                <w:szCs w:val="22"/>
              </w:rPr>
              <w:t xml:space="preserve"> технической документации:</w:t>
            </w:r>
          </w:p>
          <w:p w14:paraId="033FF224" w14:textId="4BFA068D" w:rsidR="00351331" w:rsidRDefault="00E37CB1" w:rsidP="00E37CB1">
            <w:pPr>
              <w:pStyle w:val="afc"/>
              <w:ind w:firstLine="499"/>
              <w:jc w:val="both"/>
              <w:rPr>
                <w:sz w:val="22"/>
                <w:szCs w:val="22"/>
              </w:rPr>
            </w:pPr>
            <w:r w:rsidRPr="00F6688E">
              <w:rPr>
                <w:sz w:val="22"/>
                <w:szCs w:val="22"/>
              </w:rPr>
              <w:t xml:space="preserve"> </w:t>
            </w:r>
            <w:r w:rsidR="00351331" w:rsidRPr="00F6688E">
              <w:rPr>
                <w:sz w:val="22"/>
                <w:szCs w:val="22"/>
              </w:rPr>
              <w:t xml:space="preserve">- руководство по эксплуатации Оборудования; </w:t>
            </w:r>
          </w:p>
          <w:p w14:paraId="628CDD50" w14:textId="0A24CB14" w:rsidR="00E37CB1" w:rsidRDefault="00E37CB1" w:rsidP="00351331">
            <w:pPr>
              <w:pStyle w:val="afc"/>
              <w:ind w:firstLine="499"/>
              <w:jc w:val="both"/>
              <w:rPr>
                <w:sz w:val="22"/>
                <w:szCs w:val="22"/>
              </w:rPr>
            </w:pPr>
            <w:r>
              <w:rPr>
                <w:sz w:val="22"/>
                <w:szCs w:val="22"/>
              </w:rPr>
              <w:lastRenderedPageBreak/>
              <w:t>- руководство по обслуживанию Оборудования;</w:t>
            </w:r>
          </w:p>
          <w:p w14:paraId="14700E30" w14:textId="77777777" w:rsidR="00351331" w:rsidRDefault="00E37CB1" w:rsidP="00E37CB1">
            <w:pPr>
              <w:pStyle w:val="afc"/>
              <w:ind w:firstLine="499"/>
              <w:jc w:val="both"/>
              <w:rPr>
                <w:sz w:val="22"/>
                <w:szCs w:val="22"/>
              </w:rPr>
            </w:pPr>
            <w:r>
              <w:rPr>
                <w:sz w:val="22"/>
                <w:szCs w:val="22"/>
              </w:rPr>
              <w:t>- электрические схемы Оборудования</w:t>
            </w:r>
            <w:r w:rsidR="00351331" w:rsidRPr="00F6688E">
              <w:rPr>
                <w:sz w:val="22"/>
                <w:szCs w:val="22"/>
              </w:rPr>
              <w:t>.</w:t>
            </w:r>
          </w:p>
          <w:p w14:paraId="22E0ACA8" w14:textId="45EC3A4D" w:rsidR="00E37CB1" w:rsidRPr="00F6688E" w:rsidRDefault="00E37CB1" w:rsidP="003C1C0D">
            <w:pPr>
              <w:pStyle w:val="afc"/>
              <w:ind w:firstLine="499"/>
              <w:jc w:val="both"/>
              <w:rPr>
                <w:sz w:val="22"/>
                <w:szCs w:val="22"/>
              </w:rPr>
            </w:pPr>
            <w:r>
              <w:rPr>
                <w:sz w:val="22"/>
                <w:szCs w:val="22"/>
              </w:rPr>
              <w:t>Комплект документации, указанный в п. 2.7.</w:t>
            </w:r>
            <w:r w:rsidR="003C1C0D">
              <w:rPr>
                <w:sz w:val="22"/>
                <w:szCs w:val="22"/>
              </w:rPr>
              <w:t xml:space="preserve">2 </w:t>
            </w:r>
            <w:r>
              <w:rPr>
                <w:sz w:val="22"/>
                <w:szCs w:val="22"/>
              </w:rPr>
              <w:t>должен быть пред</w:t>
            </w:r>
            <w:r w:rsidR="003C1C0D">
              <w:rPr>
                <w:sz w:val="22"/>
                <w:szCs w:val="22"/>
              </w:rPr>
              <w:t>о</w:t>
            </w:r>
            <w:r>
              <w:rPr>
                <w:sz w:val="22"/>
                <w:szCs w:val="22"/>
              </w:rPr>
              <w:t>ставлен в бумажном и электронном виде на русском и (или) английском языке</w:t>
            </w:r>
            <w:r w:rsidR="003C1C0D">
              <w:rPr>
                <w:sz w:val="22"/>
                <w:szCs w:val="22"/>
              </w:rPr>
              <w:t>.</w:t>
            </w:r>
          </w:p>
        </w:tc>
      </w:tr>
      <w:tr w:rsidR="000F668B" w:rsidRPr="000E27F7" w14:paraId="4F032656" w14:textId="77777777" w:rsidTr="006E2E14">
        <w:tc>
          <w:tcPr>
            <w:tcW w:w="10076" w:type="dxa"/>
            <w:gridSpan w:val="2"/>
            <w:tcBorders>
              <w:top w:val="nil"/>
              <w:left w:val="nil"/>
              <w:bottom w:val="nil"/>
              <w:right w:val="nil"/>
            </w:tcBorders>
          </w:tcPr>
          <w:p w14:paraId="14E9237D" w14:textId="24CA6AB7" w:rsidR="000F668B" w:rsidRPr="006A0EAB" w:rsidRDefault="000F668B" w:rsidP="00D33086">
            <w:pPr>
              <w:pStyle w:val="afc"/>
              <w:ind w:firstLine="499"/>
              <w:jc w:val="both"/>
              <w:rPr>
                <w:sz w:val="22"/>
                <w:szCs w:val="22"/>
                <w:highlight w:val="green"/>
              </w:rPr>
            </w:pPr>
            <w:r w:rsidRPr="006A0EAB">
              <w:rPr>
                <w:sz w:val="22"/>
                <w:szCs w:val="22"/>
              </w:rPr>
              <w:lastRenderedPageBreak/>
              <w:t>2.</w:t>
            </w:r>
            <w:r w:rsidR="00D33086">
              <w:rPr>
                <w:sz w:val="22"/>
                <w:szCs w:val="22"/>
              </w:rPr>
              <w:t>8</w:t>
            </w:r>
            <w:r w:rsidRPr="006A0EAB">
              <w:rPr>
                <w:sz w:val="22"/>
                <w:szCs w:val="22"/>
              </w:rPr>
              <w:t xml:space="preserve">. Обязательства Продавца в части поставки </w:t>
            </w:r>
            <w:r w:rsidR="00F320E5" w:rsidRPr="006A0EAB">
              <w:rPr>
                <w:sz w:val="22"/>
                <w:szCs w:val="22"/>
              </w:rPr>
              <w:t>О</w:t>
            </w:r>
            <w:r w:rsidRPr="006A0EAB">
              <w:rPr>
                <w:sz w:val="22"/>
                <w:szCs w:val="22"/>
              </w:rPr>
              <w:t xml:space="preserve">борудования будут считаться исполненными надлежащим образом в случае доставки Покупателю </w:t>
            </w:r>
            <w:r w:rsidR="00F320E5" w:rsidRPr="006A0EAB">
              <w:rPr>
                <w:sz w:val="22"/>
                <w:szCs w:val="22"/>
              </w:rPr>
              <w:t>О</w:t>
            </w:r>
            <w:r w:rsidRPr="006A0EAB">
              <w:rPr>
                <w:sz w:val="22"/>
                <w:szCs w:val="22"/>
              </w:rPr>
              <w:t>борудования надлежащего качества и комплектности в соответствии с условиями п. 2.</w:t>
            </w:r>
            <w:r w:rsidR="00D33086">
              <w:rPr>
                <w:sz w:val="22"/>
                <w:szCs w:val="22"/>
              </w:rPr>
              <w:t>1</w:t>
            </w:r>
            <w:r w:rsidRPr="006A0EAB">
              <w:rPr>
                <w:sz w:val="22"/>
                <w:szCs w:val="22"/>
              </w:rPr>
              <w:t xml:space="preserve"> настоящего Договора и с предоставлением полного комплекта документов, указанного в п.</w:t>
            </w:r>
            <w:r w:rsidR="005C043A">
              <w:rPr>
                <w:sz w:val="22"/>
                <w:szCs w:val="22"/>
              </w:rPr>
              <w:t xml:space="preserve"> </w:t>
            </w:r>
            <w:r w:rsidRPr="006A0EAB">
              <w:rPr>
                <w:sz w:val="22"/>
                <w:szCs w:val="22"/>
              </w:rPr>
              <w:t>2.</w:t>
            </w:r>
            <w:r w:rsidR="00D33086">
              <w:rPr>
                <w:sz w:val="22"/>
                <w:szCs w:val="22"/>
              </w:rPr>
              <w:t xml:space="preserve">7 </w:t>
            </w:r>
            <w:r w:rsidRPr="006A0EAB">
              <w:rPr>
                <w:sz w:val="22"/>
                <w:szCs w:val="22"/>
              </w:rPr>
              <w:t>настоящего Договора.</w:t>
            </w:r>
          </w:p>
        </w:tc>
      </w:tr>
      <w:tr w:rsidR="00F531D6" w:rsidRPr="003E15B8" w14:paraId="2764B26C" w14:textId="77777777" w:rsidTr="006E2E14">
        <w:tc>
          <w:tcPr>
            <w:tcW w:w="10076" w:type="dxa"/>
            <w:gridSpan w:val="2"/>
            <w:tcBorders>
              <w:top w:val="nil"/>
              <w:left w:val="nil"/>
              <w:bottom w:val="nil"/>
              <w:right w:val="nil"/>
            </w:tcBorders>
          </w:tcPr>
          <w:p w14:paraId="791EA8A7" w14:textId="6FCA210D" w:rsidR="003C1C0D" w:rsidRDefault="00F531D6" w:rsidP="003C1C0D">
            <w:pPr>
              <w:pStyle w:val="afc"/>
              <w:ind w:firstLine="499"/>
              <w:jc w:val="both"/>
              <w:rPr>
                <w:sz w:val="22"/>
                <w:szCs w:val="22"/>
              </w:rPr>
            </w:pPr>
            <w:r w:rsidRPr="00317132">
              <w:rPr>
                <w:sz w:val="22"/>
                <w:szCs w:val="22"/>
              </w:rPr>
              <w:t>2.</w:t>
            </w:r>
            <w:r w:rsidR="00D33086">
              <w:rPr>
                <w:sz w:val="22"/>
                <w:szCs w:val="22"/>
              </w:rPr>
              <w:t>9</w:t>
            </w:r>
            <w:r w:rsidRPr="00317132">
              <w:rPr>
                <w:sz w:val="22"/>
                <w:szCs w:val="22"/>
              </w:rPr>
              <w:t>. </w:t>
            </w:r>
            <w:r w:rsidR="003C1C0D">
              <w:rPr>
                <w:sz w:val="22"/>
                <w:szCs w:val="22"/>
              </w:rPr>
              <w:t>Приемка Оборудования производится специалистами Покупателя и Продавца. При невозможности выезда представителей Продавца допускается приемка Оборудования дистанционно.</w:t>
            </w:r>
          </w:p>
          <w:p w14:paraId="2CF435AE" w14:textId="34CF5F8B" w:rsidR="003C1C0D" w:rsidRDefault="009826C8" w:rsidP="003C1C0D">
            <w:pPr>
              <w:pStyle w:val="afc"/>
              <w:ind w:firstLine="499"/>
              <w:jc w:val="both"/>
              <w:rPr>
                <w:sz w:val="22"/>
                <w:szCs w:val="22"/>
              </w:rPr>
            </w:pPr>
            <w:r>
              <w:rPr>
                <w:sz w:val="22"/>
                <w:szCs w:val="22"/>
              </w:rPr>
              <w:t xml:space="preserve">В процессе приемки выполняется входной контроль (проверка на отсутствие внешних повреждений, комплектность и т.д.), а затем проверка соответствия рабочих характеристик Оборудования паспортным характеристикам и соответствия техническим характеристикам, указанным в Технической спецификации (Приложение № 1 к настоящему Договору), без нагрузок и в рабочем режиме. </w:t>
            </w:r>
          </w:p>
          <w:p w14:paraId="68FB0620" w14:textId="37D1FC64" w:rsidR="00F531D6" w:rsidRPr="009826C8" w:rsidRDefault="00F531D6" w:rsidP="000E0B25">
            <w:pPr>
              <w:pStyle w:val="afc"/>
              <w:ind w:firstLine="499"/>
              <w:jc w:val="both"/>
              <w:rPr>
                <w:sz w:val="22"/>
                <w:szCs w:val="22"/>
              </w:rPr>
            </w:pPr>
            <w:r w:rsidRPr="009826C8">
              <w:rPr>
                <w:sz w:val="22"/>
                <w:szCs w:val="22"/>
              </w:rPr>
              <w:t>2.1</w:t>
            </w:r>
            <w:r w:rsidR="00D33086" w:rsidRPr="009826C8">
              <w:rPr>
                <w:sz w:val="22"/>
                <w:szCs w:val="22"/>
              </w:rPr>
              <w:t>0</w:t>
            </w:r>
            <w:r w:rsidRPr="009826C8">
              <w:rPr>
                <w:sz w:val="22"/>
                <w:szCs w:val="22"/>
              </w:rPr>
              <w:t xml:space="preserve">. В случае, если Оборудование было доставлено на </w:t>
            </w:r>
            <w:r w:rsidR="00EA228E" w:rsidRPr="009826C8">
              <w:rPr>
                <w:sz w:val="22"/>
                <w:szCs w:val="22"/>
              </w:rPr>
              <w:t>склад</w:t>
            </w:r>
            <w:r w:rsidRPr="009826C8">
              <w:rPr>
                <w:sz w:val="22"/>
                <w:szCs w:val="22"/>
              </w:rPr>
              <w:t xml:space="preserve"> Покупателя с повреждениями, Продавец и Покупатель подписывают Рекламационный акт, где указывают такие повреждения.</w:t>
            </w:r>
          </w:p>
          <w:p w14:paraId="0126F1E4" w14:textId="3C54F2DA" w:rsidR="00F531D6" w:rsidRPr="006A0EAB" w:rsidRDefault="00F531D6" w:rsidP="000E0B25">
            <w:pPr>
              <w:pStyle w:val="afc"/>
              <w:ind w:firstLine="499"/>
              <w:jc w:val="both"/>
              <w:rPr>
                <w:sz w:val="22"/>
                <w:szCs w:val="22"/>
              </w:rPr>
            </w:pPr>
            <w:r w:rsidRPr="009826C8">
              <w:rPr>
                <w:sz w:val="22"/>
                <w:szCs w:val="22"/>
              </w:rPr>
              <w:t>Если Оборудование окажется некомплектным при доставке, Продавец обязан за свой счет укомплектовать поставленное Оборудование. Продавец обязуется устранить и/или произвести доукомплектование</w:t>
            </w:r>
            <w:r w:rsidRPr="006A0EAB">
              <w:rPr>
                <w:sz w:val="22"/>
                <w:szCs w:val="22"/>
              </w:rPr>
              <w:t xml:space="preserve"> и (или) замену в сроки, согласованные сторонами. Если выявленные недостатки препятствуют эксплуатации Оборудования, то срок устранения таких недостатков не должен превышать ___ календарных дней с даты подписания рекламационного акта.</w:t>
            </w:r>
          </w:p>
          <w:p w14:paraId="11168122" w14:textId="70AE2859" w:rsidR="00F531D6" w:rsidRPr="006A0EAB" w:rsidRDefault="00F531D6" w:rsidP="000E0B25">
            <w:pPr>
              <w:pStyle w:val="afc"/>
              <w:ind w:firstLine="499"/>
              <w:jc w:val="both"/>
              <w:rPr>
                <w:sz w:val="22"/>
                <w:szCs w:val="22"/>
              </w:rPr>
            </w:pPr>
            <w:r w:rsidRPr="006A0EAB">
              <w:rPr>
                <w:sz w:val="22"/>
                <w:szCs w:val="22"/>
              </w:rPr>
              <w:t>Продавец возмещает Покупателю расходы, понесенные Покупателем в связи с доук</w:t>
            </w:r>
            <w:r w:rsidR="008D61DA">
              <w:rPr>
                <w:sz w:val="22"/>
                <w:szCs w:val="22"/>
              </w:rPr>
              <w:t>омплектованием и (или) заменой О</w:t>
            </w:r>
            <w:r w:rsidRPr="006A0EAB">
              <w:rPr>
                <w:sz w:val="22"/>
                <w:szCs w:val="22"/>
              </w:rPr>
              <w:t>борудования.</w:t>
            </w:r>
          </w:p>
        </w:tc>
      </w:tr>
      <w:tr w:rsidR="00F531D6" w:rsidRPr="00925636" w14:paraId="7E5B1F01" w14:textId="77777777" w:rsidTr="006E2E14">
        <w:tc>
          <w:tcPr>
            <w:tcW w:w="10076" w:type="dxa"/>
            <w:gridSpan w:val="2"/>
            <w:tcBorders>
              <w:top w:val="nil"/>
              <w:left w:val="nil"/>
              <w:bottom w:val="nil"/>
              <w:right w:val="nil"/>
            </w:tcBorders>
          </w:tcPr>
          <w:p w14:paraId="30C60C9A" w14:textId="654D0A65" w:rsidR="00F531D6" w:rsidRPr="006A0EAB" w:rsidRDefault="00F531D6" w:rsidP="000E0B25">
            <w:pPr>
              <w:pStyle w:val="afc"/>
              <w:ind w:firstLine="499"/>
              <w:jc w:val="both"/>
              <w:rPr>
                <w:sz w:val="22"/>
                <w:szCs w:val="22"/>
              </w:rPr>
            </w:pPr>
            <w:r w:rsidRPr="006A0EAB">
              <w:rPr>
                <w:sz w:val="22"/>
                <w:szCs w:val="22"/>
              </w:rPr>
              <w:t>2.1</w:t>
            </w:r>
            <w:r w:rsidR="00D33086">
              <w:rPr>
                <w:sz w:val="22"/>
                <w:szCs w:val="22"/>
              </w:rPr>
              <w:t>1</w:t>
            </w:r>
            <w:r w:rsidRPr="006A0EAB">
              <w:rPr>
                <w:sz w:val="22"/>
                <w:szCs w:val="22"/>
              </w:rPr>
              <w:t>. Датой поставки, перехода рисков от Продавца к Покупателю считается дата доставки Оборудования в соответствии с п</w:t>
            </w:r>
            <w:r w:rsidR="00037BDD" w:rsidRPr="006A0EAB">
              <w:rPr>
                <w:sz w:val="22"/>
                <w:szCs w:val="22"/>
              </w:rPr>
              <w:t xml:space="preserve">. </w:t>
            </w:r>
            <w:r w:rsidRPr="006A0EAB">
              <w:rPr>
                <w:sz w:val="22"/>
                <w:szCs w:val="22"/>
              </w:rPr>
              <w:t>2.</w:t>
            </w:r>
            <w:r w:rsidR="00D33086">
              <w:rPr>
                <w:sz w:val="22"/>
                <w:szCs w:val="22"/>
              </w:rPr>
              <w:t>1</w:t>
            </w:r>
            <w:r w:rsidRPr="006A0EAB">
              <w:rPr>
                <w:sz w:val="22"/>
                <w:szCs w:val="22"/>
              </w:rPr>
              <w:t xml:space="preserve"> настоящего Договора.</w:t>
            </w:r>
          </w:p>
          <w:p w14:paraId="7BEE41B1" w14:textId="183A913F" w:rsidR="00F531D6" w:rsidRPr="006A0EAB" w:rsidRDefault="00F531D6" w:rsidP="000E0B25">
            <w:pPr>
              <w:pStyle w:val="afc"/>
              <w:ind w:firstLine="499"/>
              <w:jc w:val="both"/>
              <w:rPr>
                <w:sz w:val="22"/>
                <w:szCs w:val="22"/>
              </w:rPr>
            </w:pPr>
          </w:p>
        </w:tc>
      </w:tr>
      <w:tr w:rsidR="003E15B8" w:rsidRPr="00F13FC9" w14:paraId="618C6BF5" w14:textId="77777777" w:rsidTr="006E2E14">
        <w:tc>
          <w:tcPr>
            <w:tcW w:w="10076" w:type="dxa"/>
            <w:gridSpan w:val="2"/>
            <w:tcBorders>
              <w:top w:val="nil"/>
              <w:left w:val="nil"/>
              <w:bottom w:val="nil"/>
              <w:right w:val="nil"/>
            </w:tcBorders>
          </w:tcPr>
          <w:p w14:paraId="20511481" w14:textId="2FB79019" w:rsidR="003E15B8" w:rsidRPr="006A0EAB" w:rsidRDefault="003E15B8" w:rsidP="003E15B8">
            <w:pPr>
              <w:tabs>
                <w:tab w:val="left" w:pos="8219"/>
              </w:tabs>
              <w:jc w:val="center"/>
              <w:rPr>
                <w:sz w:val="22"/>
                <w:szCs w:val="22"/>
              </w:rPr>
            </w:pPr>
            <w:r w:rsidRPr="006A0EAB">
              <w:rPr>
                <w:sz w:val="22"/>
                <w:szCs w:val="22"/>
              </w:rPr>
              <w:t>3. КАЧЕСТВО, КОМПЛЕКТНОСТЬ, ГАРАНТИЙНЫЕ ОБЯЗАТЕЛЬСТВА</w:t>
            </w:r>
          </w:p>
        </w:tc>
      </w:tr>
      <w:tr w:rsidR="003E15B8" w:rsidRPr="00F13FC9" w14:paraId="6E81C1B4" w14:textId="77777777" w:rsidTr="006E2E14">
        <w:tc>
          <w:tcPr>
            <w:tcW w:w="10076" w:type="dxa"/>
            <w:gridSpan w:val="2"/>
            <w:tcBorders>
              <w:top w:val="nil"/>
              <w:left w:val="nil"/>
              <w:bottom w:val="nil"/>
              <w:right w:val="nil"/>
            </w:tcBorders>
          </w:tcPr>
          <w:p w14:paraId="07088FD0" w14:textId="2E24F65F" w:rsidR="003E15B8" w:rsidRPr="006A0EAB" w:rsidRDefault="003E15B8" w:rsidP="006D0A1F">
            <w:pPr>
              <w:pStyle w:val="afc"/>
              <w:ind w:firstLine="499"/>
              <w:jc w:val="both"/>
              <w:rPr>
                <w:sz w:val="22"/>
                <w:szCs w:val="22"/>
              </w:rPr>
            </w:pPr>
            <w:r w:rsidRPr="006A0EAB">
              <w:rPr>
                <w:sz w:val="22"/>
                <w:szCs w:val="22"/>
              </w:rPr>
              <w:t xml:space="preserve">3.1. Качество и комплектность </w:t>
            </w:r>
            <w:r w:rsidR="007074B1" w:rsidRPr="006A0EAB">
              <w:rPr>
                <w:sz w:val="22"/>
                <w:szCs w:val="22"/>
              </w:rPr>
              <w:t>О</w:t>
            </w:r>
            <w:r w:rsidRPr="006A0EAB">
              <w:rPr>
                <w:sz w:val="22"/>
                <w:szCs w:val="22"/>
              </w:rPr>
              <w:t>борудования должны соответствовать ______________, условиям, указанным в настоящем Договоре и приложении к нему.</w:t>
            </w:r>
          </w:p>
        </w:tc>
      </w:tr>
      <w:tr w:rsidR="003E15B8" w:rsidRPr="00550E8B" w14:paraId="4F14FC50" w14:textId="77777777" w:rsidTr="006E2E14">
        <w:tc>
          <w:tcPr>
            <w:tcW w:w="10076" w:type="dxa"/>
            <w:gridSpan w:val="2"/>
            <w:tcBorders>
              <w:top w:val="nil"/>
              <w:left w:val="nil"/>
              <w:bottom w:val="nil"/>
              <w:right w:val="nil"/>
            </w:tcBorders>
          </w:tcPr>
          <w:p w14:paraId="0E2225E8" w14:textId="0AB0C532" w:rsidR="003E15B8" w:rsidRPr="006A0EAB" w:rsidRDefault="003E15B8" w:rsidP="000E0B25">
            <w:pPr>
              <w:pStyle w:val="afc"/>
              <w:ind w:firstLine="499"/>
              <w:jc w:val="both"/>
              <w:rPr>
                <w:sz w:val="22"/>
                <w:szCs w:val="22"/>
              </w:rPr>
            </w:pPr>
            <w:r w:rsidRPr="006A0EAB">
              <w:rPr>
                <w:sz w:val="22"/>
                <w:szCs w:val="22"/>
              </w:rPr>
              <w:t>3.2. Продавец гарантирует, что:</w:t>
            </w:r>
          </w:p>
        </w:tc>
      </w:tr>
      <w:tr w:rsidR="003E15B8" w:rsidRPr="003E15B8" w14:paraId="04211C77" w14:textId="77777777" w:rsidTr="006D0A1F">
        <w:trPr>
          <w:trHeight w:val="2180"/>
        </w:trPr>
        <w:tc>
          <w:tcPr>
            <w:tcW w:w="10076" w:type="dxa"/>
            <w:gridSpan w:val="2"/>
            <w:tcBorders>
              <w:top w:val="nil"/>
              <w:left w:val="nil"/>
              <w:bottom w:val="nil"/>
              <w:right w:val="nil"/>
            </w:tcBorders>
          </w:tcPr>
          <w:p w14:paraId="3521D294" w14:textId="64E4F0DF" w:rsidR="003E15B8" w:rsidRPr="006A0EAB" w:rsidRDefault="003E15B8" w:rsidP="000E0B25">
            <w:pPr>
              <w:pStyle w:val="afc"/>
              <w:ind w:firstLine="499"/>
              <w:jc w:val="both"/>
              <w:rPr>
                <w:sz w:val="22"/>
                <w:szCs w:val="22"/>
              </w:rPr>
            </w:pPr>
            <w:r w:rsidRPr="006A0EAB">
              <w:rPr>
                <w:sz w:val="22"/>
                <w:szCs w:val="22"/>
              </w:rPr>
              <w:t>- </w:t>
            </w:r>
            <w:r w:rsidR="007074B1" w:rsidRPr="006A0EAB">
              <w:rPr>
                <w:sz w:val="22"/>
                <w:szCs w:val="22"/>
              </w:rPr>
              <w:t>О</w:t>
            </w:r>
            <w:r w:rsidRPr="006A0EAB">
              <w:rPr>
                <w:sz w:val="22"/>
                <w:szCs w:val="22"/>
              </w:rPr>
              <w:t xml:space="preserve">борудование изготавливается в полном соответствии с техническими параметрами, указанными в </w:t>
            </w:r>
            <w:r w:rsidR="007074B1" w:rsidRPr="006A0EAB">
              <w:rPr>
                <w:sz w:val="22"/>
                <w:szCs w:val="22"/>
              </w:rPr>
              <w:t>П</w:t>
            </w:r>
            <w:r w:rsidR="006D0A1F">
              <w:rPr>
                <w:sz w:val="22"/>
                <w:szCs w:val="22"/>
              </w:rPr>
              <w:t>риложении №1 к Договору</w:t>
            </w:r>
            <w:r w:rsidRPr="006A0EAB">
              <w:rPr>
                <w:sz w:val="22"/>
                <w:szCs w:val="22"/>
              </w:rPr>
              <w:t>;</w:t>
            </w:r>
          </w:p>
          <w:p w14:paraId="6D984BD5" w14:textId="2F0BBF07" w:rsidR="003E15B8" w:rsidRPr="006A0EAB" w:rsidRDefault="003E15B8" w:rsidP="000E0B25">
            <w:pPr>
              <w:pStyle w:val="afc"/>
              <w:ind w:firstLine="499"/>
              <w:jc w:val="both"/>
              <w:rPr>
                <w:sz w:val="22"/>
                <w:szCs w:val="22"/>
              </w:rPr>
            </w:pPr>
            <w:r w:rsidRPr="006A0EAB">
              <w:rPr>
                <w:sz w:val="22"/>
                <w:szCs w:val="22"/>
              </w:rPr>
              <w:t xml:space="preserve">- производительность, иные технические параметры и качество работы </w:t>
            </w:r>
            <w:r w:rsidR="007074B1" w:rsidRPr="006A0EAB">
              <w:rPr>
                <w:sz w:val="22"/>
                <w:szCs w:val="22"/>
              </w:rPr>
              <w:t>О</w:t>
            </w:r>
            <w:r w:rsidRPr="006A0EAB">
              <w:rPr>
                <w:sz w:val="22"/>
                <w:szCs w:val="22"/>
              </w:rPr>
              <w:t>борудования будут полностью соответствовать техническим условиям и требованиям, предъявляемым в соответствии с настоящим Договором;</w:t>
            </w:r>
          </w:p>
          <w:p w14:paraId="06A222F1" w14:textId="34AA7541" w:rsidR="003E15B8" w:rsidRPr="006A0EAB" w:rsidRDefault="003E15B8" w:rsidP="000E0B25">
            <w:pPr>
              <w:pStyle w:val="afc"/>
              <w:ind w:firstLine="499"/>
              <w:jc w:val="both"/>
              <w:rPr>
                <w:sz w:val="22"/>
                <w:szCs w:val="22"/>
              </w:rPr>
            </w:pPr>
            <w:r w:rsidRPr="006A0EAB">
              <w:rPr>
                <w:sz w:val="22"/>
                <w:szCs w:val="22"/>
              </w:rPr>
              <w:t xml:space="preserve">- комплектность </w:t>
            </w:r>
            <w:r w:rsidR="007074B1" w:rsidRPr="006A0EAB">
              <w:rPr>
                <w:sz w:val="22"/>
                <w:szCs w:val="22"/>
              </w:rPr>
              <w:t>О</w:t>
            </w:r>
            <w:r w:rsidRPr="006A0EAB">
              <w:rPr>
                <w:sz w:val="22"/>
                <w:szCs w:val="22"/>
              </w:rPr>
              <w:t xml:space="preserve">борудования полностью отвечает условиям Договора и обеспечит нормальную, бесперебойную работу </w:t>
            </w:r>
            <w:r w:rsidR="007074B1" w:rsidRPr="006A0EAB">
              <w:rPr>
                <w:sz w:val="22"/>
                <w:szCs w:val="22"/>
              </w:rPr>
              <w:t>О</w:t>
            </w:r>
            <w:r w:rsidRPr="006A0EAB">
              <w:rPr>
                <w:sz w:val="22"/>
                <w:szCs w:val="22"/>
              </w:rPr>
              <w:t>борудования;</w:t>
            </w:r>
          </w:p>
          <w:p w14:paraId="3D9E7CA8" w14:textId="61F338B6" w:rsidR="003E15B8" w:rsidRPr="006A0EAB" w:rsidRDefault="00D33149" w:rsidP="00CB5E07">
            <w:pPr>
              <w:pStyle w:val="afc"/>
              <w:ind w:firstLine="499"/>
              <w:jc w:val="both"/>
              <w:rPr>
                <w:sz w:val="22"/>
                <w:szCs w:val="22"/>
              </w:rPr>
            </w:pPr>
            <w:r w:rsidRPr="006A0EAB">
              <w:rPr>
                <w:sz w:val="22"/>
                <w:szCs w:val="22"/>
              </w:rPr>
              <w:t>- </w:t>
            </w:r>
            <w:r w:rsidR="003E15B8" w:rsidRPr="006A0EAB">
              <w:rPr>
                <w:sz w:val="22"/>
                <w:szCs w:val="22"/>
              </w:rPr>
              <w:t xml:space="preserve">техническая документация на </w:t>
            </w:r>
            <w:r w:rsidR="003056DA" w:rsidRPr="006A0EAB">
              <w:rPr>
                <w:sz w:val="22"/>
                <w:szCs w:val="22"/>
              </w:rPr>
              <w:t>О</w:t>
            </w:r>
            <w:r w:rsidR="003E15B8" w:rsidRPr="006A0EAB">
              <w:rPr>
                <w:sz w:val="22"/>
                <w:szCs w:val="22"/>
              </w:rPr>
              <w:t>борудование явля</w:t>
            </w:r>
            <w:r w:rsidR="000E539A">
              <w:rPr>
                <w:sz w:val="22"/>
                <w:szCs w:val="22"/>
              </w:rPr>
              <w:t>е</w:t>
            </w:r>
            <w:r w:rsidR="003E15B8" w:rsidRPr="006A0EAB">
              <w:rPr>
                <w:sz w:val="22"/>
                <w:szCs w:val="22"/>
              </w:rPr>
              <w:t>тся комплектн</w:t>
            </w:r>
            <w:r w:rsidR="000E539A">
              <w:rPr>
                <w:sz w:val="22"/>
                <w:szCs w:val="22"/>
              </w:rPr>
              <w:t>ой</w:t>
            </w:r>
            <w:r w:rsidR="003E15B8" w:rsidRPr="006A0EAB">
              <w:rPr>
                <w:sz w:val="22"/>
                <w:szCs w:val="22"/>
              </w:rPr>
              <w:t xml:space="preserve"> и достаточн</w:t>
            </w:r>
            <w:r w:rsidR="000E539A">
              <w:rPr>
                <w:sz w:val="22"/>
                <w:szCs w:val="22"/>
              </w:rPr>
              <w:t>ой</w:t>
            </w:r>
            <w:r w:rsidR="003E15B8" w:rsidRPr="006A0EAB">
              <w:rPr>
                <w:sz w:val="22"/>
                <w:szCs w:val="22"/>
              </w:rPr>
              <w:t xml:space="preserve"> </w:t>
            </w:r>
            <w:r w:rsidR="000E539A">
              <w:rPr>
                <w:sz w:val="22"/>
                <w:szCs w:val="22"/>
              </w:rPr>
              <w:t xml:space="preserve">для </w:t>
            </w:r>
            <w:r w:rsidR="003E15B8" w:rsidRPr="006A0EAB">
              <w:rPr>
                <w:sz w:val="22"/>
                <w:szCs w:val="22"/>
              </w:rPr>
              <w:t xml:space="preserve">эксплуатации и ремонта </w:t>
            </w:r>
            <w:r w:rsidR="003056DA" w:rsidRPr="006A0EAB">
              <w:rPr>
                <w:sz w:val="22"/>
                <w:szCs w:val="22"/>
              </w:rPr>
              <w:t>О</w:t>
            </w:r>
            <w:r w:rsidR="003E15B8" w:rsidRPr="006A0EAB">
              <w:rPr>
                <w:sz w:val="22"/>
                <w:szCs w:val="22"/>
              </w:rPr>
              <w:t>борудования.</w:t>
            </w:r>
          </w:p>
        </w:tc>
      </w:tr>
      <w:tr w:rsidR="003E15B8" w:rsidRPr="003E15B8" w14:paraId="551FD98A" w14:textId="77777777" w:rsidTr="006E2E14">
        <w:tc>
          <w:tcPr>
            <w:tcW w:w="10076" w:type="dxa"/>
            <w:gridSpan w:val="2"/>
            <w:tcBorders>
              <w:top w:val="nil"/>
              <w:left w:val="nil"/>
              <w:bottom w:val="nil"/>
              <w:right w:val="nil"/>
            </w:tcBorders>
          </w:tcPr>
          <w:p w14:paraId="6351D331" w14:textId="66375103" w:rsidR="003E15B8" w:rsidRPr="006D0A1F" w:rsidRDefault="003E15B8" w:rsidP="009A019E">
            <w:pPr>
              <w:pStyle w:val="afc"/>
              <w:ind w:firstLine="499"/>
              <w:jc w:val="both"/>
              <w:rPr>
                <w:sz w:val="22"/>
                <w:szCs w:val="22"/>
                <w:highlight w:val="green"/>
              </w:rPr>
            </w:pPr>
            <w:r w:rsidRPr="009A019E">
              <w:rPr>
                <w:sz w:val="22"/>
                <w:szCs w:val="22"/>
              </w:rPr>
              <w:t xml:space="preserve">3.3. Продавец гарантирует исправную работу </w:t>
            </w:r>
            <w:r w:rsidR="003056DA" w:rsidRPr="009A019E">
              <w:rPr>
                <w:sz w:val="22"/>
                <w:szCs w:val="22"/>
              </w:rPr>
              <w:t>О</w:t>
            </w:r>
            <w:r w:rsidRPr="009A019E">
              <w:rPr>
                <w:sz w:val="22"/>
                <w:szCs w:val="22"/>
              </w:rPr>
              <w:t>боруд</w:t>
            </w:r>
            <w:r w:rsidR="009A019E" w:rsidRPr="009A019E">
              <w:rPr>
                <w:sz w:val="22"/>
                <w:szCs w:val="22"/>
              </w:rPr>
              <w:t>ования в течение ___ месяцев с даты поставки</w:t>
            </w:r>
            <w:r w:rsidRPr="009A019E">
              <w:rPr>
                <w:sz w:val="22"/>
                <w:szCs w:val="22"/>
              </w:rPr>
              <w:t>.</w:t>
            </w:r>
          </w:p>
        </w:tc>
      </w:tr>
      <w:tr w:rsidR="003E15B8" w:rsidRPr="00F13FC9" w14:paraId="573317B5" w14:textId="77777777" w:rsidTr="006E2E14">
        <w:tc>
          <w:tcPr>
            <w:tcW w:w="10076" w:type="dxa"/>
            <w:gridSpan w:val="2"/>
            <w:tcBorders>
              <w:top w:val="nil"/>
              <w:left w:val="nil"/>
              <w:bottom w:val="nil"/>
              <w:right w:val="nil"/>
            </w:tcBorders>
          </w:tcPr>
          <w:p w14:paraId="05884105" w14:textId="181EDF7B" w:rsidR="003E15B8" w:rsidRPr="006D0A1F" w:rsidRDefault="003E15B8" w:rsidP="00F26B42">
            <w:pPr>
              <w:pStyle w:val="afc"/>
              <w:ind w:firstLine="499"/>
              <w:jc w:val="both"/>
              <w:rPr>
                <w:sz w:val="22"/>
                <w:szCs w:val="22"/>
                <w:highlight w:val="green"/>
              </w:rPr>
            </w:pPr>
            <w:r w:rsidRPr="0099740C">
              <w:rPr>
                <w:sz w:val="22"/>
                <w:szCs w:val="22"/>
              </w:rPr>
              <w:t xml:space="preserve">3.4. Продавец гарантирует качество </w:t>
            </w:r>
            <w:r w:rsidR="003056DA" w:rsidRPr="0099740C">
              <w:rPr>
                <w:sz w:val="22"/>
                <w:szCs w:val="22"/>
              </w:rPr>
              <w:t>О</w:t>
            </w:r>
            <w:r w:rsidRPr="0099740C">
              <w:rPr>
                <w:sz w:val="22"/>
                <w:szCs w:val="22"/>
              </w:rPr>
              <w:t>борудования в целом, включая его комплектующие узлы</w:t>
            </w:r>
            <w:r w:rsidR="000E539A" w:rsidRPr="0099740C">
              <w:rPr>
                <w:sz w:val="22"/>
                <w:szCs w:val="22"/>
              </w:rPr>
              <w:t xml:space="preserve">, иные составные части. </w:t>
            </w:r>
            <w:r w:rsidRPr="0099740C">
              <w:rPr>
                <w:sz w:val="22"/>
                <w:szCs w:val="22"/>
              </w:rPr>
              <w:t xml:space="preserve">Комплектующие изделия должны иметь гарантийный срок, установленный их изготовителями, но не менее срока гарантии на </w:t>
            </w:r>
            <w:r w:rsidR="003056DA" w:rsidRPr="0099740C">
              <w:rPr>
                <w:sz w:val="22"/>
                <w:szCs w:val="22"/>
              </w:rPr>
              <w:t>О</w:t>
            </w:r>
            <w:r w:rsidRPr="0099740C">
              <w:rPr>
                <w:sz w:val="22"/>
                <w:szCs w:val="22"/>
              </w:rPr>
              <w:t xml:space="preserve">борудование. </w:t>
            </w:r>
          </w:p>
        </w:tc>
      </w:tr>
      <w:tr w:rsidR="003E15B8" w:rsidRPr="003E15B8" w14:paraId="22E65247" w14:textId="77777777" w:rsidTr="006E2E14">
        <w:tc>
          <w:tcPr>
            <w:tcW w:w="10076" w:type="dxa"/>
            <w:gridSpan w:val="2"/>
            <w:tcBorders>
              <w:top w:val="nil"/>
              <w:left w:val="nil"/>
              <w:bottom w:val="nil"/>
              <w:right w:val="nil"/>
            </w:tcBorders>
          </w:tcPr>
          <w:p w14:paraId="5DF88A81" w14:textId="2D020FD4" w:rsidR="003E15B8" w:rsidRPr="006D0A1F" w:rsidRDefault="003E15B8" w:rsidP="0099740C">
            <w:pPr>
              <w:pStyle w:val="afc"/>
              <w:ind w:firstLine="499"/>
              <w:jc w:val="both"/>
              <w:rPr>
                <w:sz w:val="22"/>
                <w:szCs w:val="22"/>
                <w:highlight w:val="green"/>
              </w:rPr>
            </w:pPr>
            <w:r w:rsidRPr="0099740C">
              <w:rPr>
                <w:sz w:val="22"/>
                <w:szCs w:val="22"/>
              </w:rPr>
              <w:t>3.5. В течение срока гарантии Продавец</w:t>
            </w:r>
            <w:r w:rsidR="0099740C" w:rsidRPr="0099740C">
              <w:rPr>
                <w:sz w:val="22"/>
                <w:szCs w:val="22"/>
              </w:rPr>
              <w:t xml:space="preserve">, официально уполномоченный к этому изготовителем, </w:t>
            </w:r>
            <w:r w:rsidR="00827D81" w:rsidRPr="0099740C">
              <w:rPr>
                <w:sz w:val="22"/>
                <w:szCs w:val="22"/>
              </w:rPr>
              <w:t xml:space="preserve">должен за свой счет заменять или </w:t>
            </w:r>
            <w:r w:rsidRPr="0099740C">
              <w:rPr>
                <w:sz w:val="22"/>
                <w:szCs w:val="22"/>
              </w:rPr>
              <w:t xml:space="preserve">ремонтировать вышедшее из строя </w:t>
            </w:r>
            <w:r w:rsidR="003056DA" w:rsidRPr="0099740C">
              <w:rPr>
                <w:sz w:val="22"/>
                <w:szCs w:val="22"/>
              </w:rPr>
              <w:t>О</w:t>
            </w:r>
            <w:r w:rsidRPr="0099740C">
              <w:rPr>
                <w:sz w:val="22"/>
                <w:szCs w:val="22"/>
              </w:rPr>
              <w:t>борудование при условии соблюдения Покупателем правил его эксплуатации, указанных в эксплуатационной документации.</w:t>
            </w:r>
          </w:p>
        </w:tc>
      </w:tr>
      <w:tr w:rsidR="003E15B8" w:rsidRPr="00F13FC9" w14:paraId="3C6AD2F9" w14:textId="77777777" w:rsidTr="006E2E14">
        <w:tc>
          <w:tcPr>
            <w:tcW w:w="10076" w:type="dxa"/>
            <w:gridSpan w:val="2"/>
            <w:tcBorders>
              <w:top w:val="nil"/>
              <w:left w:val="nil"/>
              <w:bottom w:val="nil"/>
              <w:right w:val="nil"/>
            </w:tcBorders>
          </w:tcPr>
          <w:p w14:paraId="48E923E6" w14:textId="73D021C5" w:rsidR="003E15B8" w:rsidRPr="003177F5" w:rsidRDefault="003E15B8" w:rsidP="001C420B">
            <w:pPr>
              <w:pStyle w:val="afc"/>
              <w:ind w:firstLine="499"/>
              <w:jc w:val="both"/>
              <w:rPr>
                <w:sz w:val="22"/>
                <w:szCs w:val="22"/>
              </w:rPr>
            </w:pPr>
            <w:r w:rsidRPr="003177F5">
              <w:rPr>
                <w:sz w:val="22"/>
                <w:szCs w:val="22"/>
              </w:rPr>
              <w:t>3.6. При возникновении дефектов Покупатель должен незамедлительно уведомить Продавца в письменной форме одним из способов, указанных в п</w:t>
            </w:r>
            <w:r w:rsidR="003056DA" w:rsidRPr="003177F5">
              <w:rPr>
                <w:sz w:val="22"/>
                <w:szCs w:val="22"/>
              </w:rPr>
              <w:t>.</w:t>
            </w:r>
            <w:r w:rsidRPr="003177F5">
              <w:rPr>
                <w:sz w:val="22"/>
                <w:szCs w:val="22"/>
              </w:rPr>
              <w:t xml:space="preserve"> </w:t>
            </w:r>
            <w:r w:rsidR="00FD292F" w:rsidRPr="003177F5">
              <w:rPr>
                <w:sz w:val="22"/>
                <w:szCs w:val="22"/>
              </w:rPr>
              <w:t>8</w:t>
            </w:r>
            <w:r w:rsidRPr="003177F5">
              <w:rPr>
                <w:sz w:val="22"/>
                <w:szCs w:val="22"/>
              </w:rPr>
              <w:t>.6 настоящего Договора. Уведомление должно содержать описание дефекта.</w:t>
            </w:r>
            <w:r w:rsidR="001C420B" w:rsidRPr="003177F5">
              <w:rPr>
                <w:sz w:val="22"/>
                <w:szCs w:val="22"/>
              </w:rPr>
              <w:t xml:space="preserve"> </w:t>
            </w:r>
            <w:r w:rsidRPr="003177F5">
              <w:rPr>
                <w:sz w:val="22"/>
                <w:szCs w:val="22"/>
              </w:rPr>
              <w:t>Устранение дефектов производится в максимально короткий срок после получения соответствующего письменного уведомления Покупателя с описанием дефектов.</w:t>
            </w:r>
          </w:p>
          <w:p w14:paraId="7E3B4515" w14:textId="7D24DB96" w:rsidR="003E15B8" w:rsidRPr="00F26B42" w:rsidRDefault="003E15B8" w:rsidP="00F26B42">
            <w:pPr>
              <w:pStyle w:val="afc"/>
              <w:ind w:firstLine="499"/>
              <w:jc w:val="both"/>
              <w:rPr>
                <w:sz w:val="22"/>
                <w:szCs w:val="22"/>
                <w:highlight w:val="yellow"/>
              </w:rPr>
            </w:pPr>
            <w:r w:rsidRPr="003177F5">
              <w:rPr>
                <w:sz w:val="22"/>
                <w:szCs w:val="22"/>
              </w:rPr>
              <w:t xml:space="preserve">При </w:t>
            </w:r>
            <w:r w:rsidR="009F39D4" w:rsidRPr="003177F5">
              <w:rPr>
                <w:sz w:val="22"/>
                <w:szCs w:val="22"/>
              </w:rPr>
              <w:t>получении</w:t>
            </w:r>
            <w:r w:rsidR="009F39D4" w:rsidRPr="00F26B42">
              <w:rPr>
                <w:sz w:val="22"/>
                <w:szCs w:val="22"/>
              </w:rPr>
              <w:t xml:space="preserve"> уведомления о дефекте Продавец обязан за свой счет</w:t>
            </w:r>
            <w:r w:rsidR="00F26B42" w:rsidRPr="00F26B42">
              <w:rPr>
                <w:sz w:val="22"/>
                <w:szCs w:val="22"/>
              </w:rPr>
              <w:t xml:space="preserve"> </w:t>
            </w:r>
            <w:r w:rsidRPr="00F26B42">
              <w:rPr>
                <w:sz w:val="22"/>
                <w:szCs w:val="22"/>
              </w:rPr>
              <w:t>устранить дефект в кратчайшие сроки.</w:t>
            </w:r>
            <w:r w:rsidR="00F26B42" w:rsidRPr="00F26B42">
              <w:rPr>
                <w:sz w:val="22"/>
                <w:szCs w:val="22"/>
              </w:rPr>
              <w:t xml:space="preserve"> </w:t>
            </w:r>
            <w:r w:rsidRPr="00F26B42">
              <w:rPr>
                <w:sz w:val="22"/>
                <w:szCs w:val="22"/>
              </w:rPr>
              <w:t xml:space="preserve">В случае если устранение дефекта связано с заменой дефектных элементов или части </w:t>
            </w:r>
            <w:r w:rsidR="00043E64" w:rsidRPr="00F26B42">
              <w:rPr>
                <w:sz w:val="22"/>
                <w:szCs w:val="22"/>
              </w:rPr>
              <w:t>О</w:t>
            </w:r>
            <w:r w:rsidRPr="00F26B42">
              <w:rPr>
                <w:sz w:val="22"/>
                <w:szCs w:val="22"/>
              </w:rPr>
              <w:t xml:space="preserve">борудования, а также при необходимости ремонта дефектных элементов или части </w:t>
            </w:r>
            <w:r w:rsidR="00043E64" w:rsidRPr="00F26B42">
              <w:rPr>
                <w:sz w:val="22"/>
                <w:szCs w:val="22"/>
              </w:rPr>
              <w:t>О</w:t>
            </w:r>
            <w:r w:rsidRPr="00F26B42">
              <w:rPr>
                <w:sz w:val="22"/>
                <w:szCs w:val="22"/>
              </w:rPr>
              <w:t>борудования с привлечением третьих лиц, Продавец обязан за свой счет и в кратчайшие сроки</w:t>
            </w:r>
            <w:r w:rsidR="009F39D4" w:rsidRPr="00F26B42">
              <w:rPr>
                <w:sz w:val="22"/>
                <w:szCs w:val="22"/>
              </w:rPr>
              <w:t>,</w:t>
            </w:r>
            <w:r w:rsidRPr="00F26B42">
              <w:rPr>
                <w:sz w:val="22"/>
                <w:szCs w:val="22"/>
              </w:rPr>
              <w:t xml:space="preserve"> но не позднее ___ календарного дня с момента уведомления, устранить дефект в случае, если</w:t>
            </w:r>
            <w:r w:rsidRPr="006A0EAB">
              <w:rPr>
                <w:sz w:val="22"/>
                <w:szCs w:val="22"/>
              </w:rPr>
              <w:t xml:space="preserve"> эта часть находится на складе Продавца.</w:t>
            </w:r>
          </w:p>
          <w:p w14:paraId="31DB12BE" w14:textId="42D6297E" w:rsidR="003E15B8" w:rsidRPr="006A0EAB" w:rsidRDefault="003E15B8" w:rsidP="000E0B25">
            <w:pPr>
              <w:pStyle w:val="afc"/>
              <w:ind w:firstLine="499"/>
              <w:jc w:val="both"/>
              <w:rPr>
                <w:sz w:val="22"/>
                <w:szCs w:val="22"/>
              </w:rPr>
            </w:pPr>
            <w:r w:rsidRPr="006A0EAB">
              <w:rPr>
                <w:sz w:val="22"/>
                <w:szCs w:val="22"/>
              </w:rPr>
              <w:lastRenderedPageBreak/>
              <w:t>Работы по устранению дефектов не должны приводить к нарушениям деятельности Покупателя.</w:t>
            </w:r>
          </w:p>
        </w:tc>
      </w:tr>
      <w:tr w:rsidR="00F662EA" w:rsidRPr="00B52892" w14:paraId="66B7589B" w14:textId="77777777" w:rsidTr="006E2E14">
        <w:tc>
          <w:tcPr>
            <w:tcW w:w="10076" w:type="dxa"/>
            <w:gridSpan w:val="2"/>
            <w:tcBorders>
              <w:top w:val="nil"/>
              <w:left w:val="nil"/>
              <w:bottom w:val="nil"/>
              <w:right w:val="nil"/>
            </w:tcBorders>
          </w:tcPr>
          <w:p w14:paraId="6D8681EA" w14:textId="77777777" w:rsidR="00F662EA" w:rsidRPr="006A0EAB" w:rsidRDefault="00F662EA" w:rsidP="000E0B25">
            <w:pPr>
              <w:pStyle w:val="afc"/>
              <w:ind w:firstLine="499"/>
              <w:jc w:val="both"/>
              <w:rPr>
                <w:sz w:val="22"/>
                <w:szCs w:val="22"/>
              </w:rPr>
            </w:pPr>
            <w:r w:rsidRPr="006A0EAB">
              <w:rPr>
                <w:sz w:val="22"/>
                <w:szCs w:val="22"/>
              </w:rPr>
              <w:lastRenderedPageBreak/>
              <w:t>Если в течение 5 (пяти) дней от даты направления рекламации Продавец не ответит по ее существу, она считается признанной Продавцом.</w:t>
            </w:r>
          </w:p>
          <w:p w14:paraId="5C32D57B" w14:textId="53D717F5" w:rsidR="00F662EA" w:rsidRPr="006A0EAB" w:rsidRDefault="00F662EA" w:rsidP="000E0B25">
            <w:pPr>
              <w:pStyle w:val="afc"/>
              <w:ind w:firstLine="499"/>
              <w:jc w:val="both"/>
              <w:rPr>
                <w:sz w:val="22"/>
                <w:szCs w:val="22"/>
              </w:rPr>
            </w:pPr>
            <w:r w:rsidRPr="006A0EAB">
              <w:rPr>
                <w:sz w:val="22"/>
                <w:szCs w:val="22"/>
              </w:rPr>
              <w:t xml:space="preserve">Если дефект может быть устранен путем замены или ремонта дефектных элементов или части </w:t>
            </w:r>
            <w:r w:rsidR="00043E64" w:rsidRPr="006A0EAB">
              <w:rPr>
                <w:sz w:val="22"/>
                <w:szCs w:val="22"/>
              </w:rPr>
              <w:t>О</w:t>
            </w:r>
            <w:r w:rsidR="005C043A">
              <w:rPr>
                <w:sz w:val="22"/>
                <w:szCs w:val="22"/>
              </w:rPr>
              <w:t>борудования и</w:t>
            </w:r>
            <w:r w:rsidRPr="006A0EAB">
              <w:rPr>
                <w:sz w:val="22"/>
                <w:szCs w:val="22"/>
              </w:rPr>
              <w:t xml:space="preserve"> их демонтаж и повторный монтаж не требует специальных знаний, Покупатель имеет пра</w:t>
            </w:r>
            <w:r w:rsidR="005C043A">
              <w:rPr>
                <w:sz w:val="22"/>
                <w:szCs w:val="22"/>
              </w:rPr>
              <w:t xml:space="preserve">во по согласованию с Продавцом </w:t>
            </w:r>
            <w:r w:rsidRPr="006A0EAB">
              <w:rPr>
                <w:sz w:val="22"/>
                <w:szCs w:val="22"/>
              </w:rPr>
              <w:t>направлять дефектные элементы Продавцу или указанному им лицу. В этом случае обязательства Продавца по устранению дефекта считаются выполненными после направления им Покупателю должным образом отремонтированных или замененных элементов.</w:t>
            </w:r>
          </w:p>
          <w:p w14:paraId="2534CA0B" w14:textId="41482C90" w:rsidR="00F662EA" w:rsidRPr="006A0EAB" w:rsidRDefault="00F662EA" w:rsidP="000E0B25">
            <w:pPr>
              <w:pStyle w:val="afc"/>
              <w:ind w:firstLine="499"/>
              <w:jc w:val="both"/>
              <w:rPr>
                <w:sz w:val="22"/>
                <w:szCs w:val="22"/>
              </w:rPr>
            </w:pPr>
            <w:r w:rsidRPr="006A0EAB">
              <w:rPr>
                <w:sz w:val="22"/>
                <w:szCs w:val="22"/>
              </w:rPr>
              <w:t>3.7. Если Продавец не устранит дефекты Оборудования в сроки, установленные п</w:t>
            </w:r>
            <w:r w:rsidR="008E6A65">
              <w:rPr>
                <w:sz w:val="22"/>
                <w:szCs w:val="22"/>
              </w:rPr>
              <w:t>.</w:t>
            </w:r>
            <w:r w:rsidRPr="006A0EAB">
              <w:rPr>
                <w:sz w:val="22"/>
                <w:szCs w:val="22"/>
              </w:rPr>
              <w:t xml:space="preserve"> 3.6 настоящего Договора, Покупатель имеет право устранить недостатки Оборудования собственными силами, в том числе путем привлечения третьих лиц. В таком случае Продавец обязуется возместить Покупателю сумму произведенных расходов на успешное устранение недостатков Оборудования в течение __ (_____________) календарных дней с момента получения от Покупателя счета на оплату таких расходов. Сумма таких расходов заранее согласовывается с Продавцом.</w:t>
            </w:r>
          </w:p>
          <w:p w14:paraId="4BCBDBAD" w14:textId="7537D339" w:rsidR="00F662EA" w:rsidRPr="006A0EAB" w:rsidRDefault="00F662EA" w:rsidP="000E0B25">
            <w:pPr>
              <w:pStyle w:val="afc"/>
              <w:ind w:firstLine="499"/>
              <w:jc w:val="both"/>
              <w:rPr>
                <w:sz w:val="22"/>
                <w:szCs w:val="22"/>
              </w:rPr>
            </w:pPr>
            <w:r w:rsidRPr="006A0EAB">
              <w:rPr>
                <w:sz w:val="22"/>
                <w:szCs w:val="22"/>
              </w:rPr>
              <w:t>Если ремонт силами самого Покупателя или третьих лиц проведен успешно, обязательства Продавца по устранению дефекта считаются полностью выполненными после возмещения Покупателю обоснованно понесенных им расходов.</w:t>
            </w:r>
          </w:p>
        </w:tc>
      </w:tr>
      <w:tr w:rsidR="00F662EA" w:rsidRPr="00B52892" w14:paraId="5A53E0C1" w14:textId="77777777" w:rsidTr="006E2E14">
        <w:tc>
          <w:tcPr>
            <w:tcW w:w="10076" w:type="dxa"/>
            <w:gridSpan w:val="2"/>
            <w:tcBorders>
              <w:top w:val="nil"/>
              <w:left w:val="nil"/>
              <w:bottom w:val="nil"/>
              <w:right w:val="nil"/>
            </w:tcBorders>
          </w:tcPr>
          <w:p w14:paraId="2B187F57" w14:textId="17BF7876" w:rsidR="00F662EA" w:rsidRPr="00DA5C0D" w:rsidRDefault="00F662EA" w:rsidP="000E0B25">
            <w:pPr>
              <w:pStyle w:val="afc"/>
              <w:ind w:firstLine="499"/>
              <w:jc w:val="both"/>
              <w:rPr>
                <w:sz w:val="22"/>
                <w:szCs w:val="22"/>
              </w:rPr>
            </w:pPr>
            <w:r w:rsidRPr="00DA5C0D">
              <w:rPr>
                <w:sz w:val="22"/>
                <w:szCs w:val="22"/>
              </w:rPr>
              <w:t xml:space="preserve">3.8. Для выполнения работ по устранению неисправностей (ремонт) или монтажа деталей, узлов или частей Продавец должен послать специализированного техника. </w:t>
            </w:r>
          </w:p>
          <w:p w14:paraId="65D9F403" w14:textId="79BA55EA" w:rsidR="00F662EA" w:rsidRPr="00DA5C0D" w:rsidRDefault="00F662EA" w:rsidP="000E0B25">
            <w:pPr>
              <w:pStyle w:val="afc"/>
              <w:ind w:firstLine="499"/>
              <w:jc w:val="both"/>
              <w:rPr>
                <w:sz w:val="22"/>
                <w:szCs w:val="22"/>
              </w:rPr>
            </w:pPr>
            <w:r w:rsidRPr="00DA5C0D">
              <w:rPr>
                <w:sz w:val="22"/>
                <w:szCs w:val="22"/>
              </w:rPr>
              <w:t>Полном</w:t>
            </w:r>
            <w:r w:rsidR="00EA228E" w:rsidRPr="00DA5C0D">
              <w:rPr>
                <w:sz w:val="22"/>
                <w:szCs w:val="22"/>
              </w:rPr>
              <w:t xml:space="preserve">очия </w:t>
            </w:r>
            <w:r w:rsidR="00827D81" w:rsidRPr="00DA5C0D">
              <w:rPr>
                <w:sz w:val="22"/>
                <w:szCs w:val="22"/>
              </w:rPr>
              <w:t xml:space="preserve">Продавца </w:t>
            </w:r>
            <w:r w:rsidR="00EA228E" w:rsidRPr="00DA5C0D">
              <w:rPr>
                <w:sz w:val="22"/>
                <w:szCs w:val="22"/>
              </w:rPr>
              <w:t>по праву</w:t>
            </w:r>
            <w:r w:rsidRPr="00DA5C0D">
              <w:rPr>
                <w:sz w:val="22"/>
                <w:szCs w:val="22"/>
              </w:rPr>
              <w:t xml:space="preserve"> исполн</w:t>
            </w:r>
            <w:r w:rsidR="00043E64" w:rsidRPr="00DA5C0D">
              <w:rPr>
                <w:sz w:val="22"/>
                <w:szCs w:val="22"/>
              </w:rPr>
              <w:t xml:space="preserve">ения гарантийных обязательств </w:t>
            </w:r>
            <w:r w:rsidR="003177F5">
              <w:rPr>
                <w:sz w:val="22"/>
                <w:szCs w:val="22"/>
              </w:rPr>
              <w:t xml:space="preserve">и сервисному обслуживанию </w:t>
            </w:r>
            <w:r w:rsidRPr="00DA5C0D">
              <w:rPr>
                <w:sz w:val="22"/>
                <w:szCs w:val="22"/>
              </w:rPr>
              <w:t xml:space="preserve">в гарантийный </w:t>
            </w:r>
            <w:r w:rsidR="003177F5">
              <w:rPr>
                <w:sz w:val="22"/>
                <w:szCs w:val="22"/>
              </w:rPr>
              <w:t xml:space="preserve">и послегарантийный период </w:t>
            </w:r>
            <w:r w:rsidRPr="00DA5C0D">
              <w:rPr>
                <w:sz w:val="22"/>
                <w:szCs w:val="22"/>
              </w:rPr>
              <w:t>должны подтверждаться действующим сертификатом или другим документом изготовителя.</w:t>
            </w:r>
          </w:p>
          <w:p w14:paraId="7572F4E6" w14:textId="31D1E008" w:rsidR="00F662EA" w:rsidRPr="00DA5C0D" w:rsidRDefault="00F662EA" w:rsidP="000E0B25">
            <w:pPr>
              <w:pStyle w:val="afc"/>
              <w:ind w:firstLine="499"/>
              <w:jc w:val="both"/>
              <w:rPr>
                <w:sz w:val="22"/>
                <w:szCs w:val="22"/>
              </w:rPr>
            </w:pPr>
            <w:r w:rsidRPr="00DA5C0D">
              <w:rPr>
                <w:sz w:val="22"/>
                <w:szCs w:val="22"/>
              </w:rPr>
              <w:t xml:space="preserve">Все расходы, связанные с устранением дефектов в </w:t>
            </w:r>
            <w:r w:rsidR="007E0593" w:rsidRPr="00DA5C0D">
              <w:rPr>
                <w:sz w:val="22"/>
                <w:szCs w:val="22"/>
              </w:rPr>
              <w:t>О</w:t>
            </w:r>
            <w:r w:rsidRPr="00DA5C0D">
              <w:rPr>
                <w:sz w:val="22"/>
                <w:szCs w:val="22"/>
              </w:rPr>
              <w:t>борудовании в течение гарантийного срока (проезд, оформление документов, командировочные, оплата труда специалистов и иные расходы), несет Продавец.</w:t>
            </w:r>
          </w:p>
          <w:p w14:paraId="562A0547" w14:textId="77777777" w:rsidR="00F662EA" w:rsidRPr="00DA5C0D" w:rsidRDefault="00F662EA" w:rsidP="000E0B25">
            <w:pPr>
              <w:pStyle w:val="afc"/>
              <w:ind w:firstLine="499"/>
              <w:jc w:val="both"/>
              <w:rPr>
                <w:sz w:val="22"/>
                <w:szCs w:val="22"/>
              </w:rPr>
            </w:pPr>
            <w:r w:rsidRPr="00DA5C0D">
              <w:rPr>
                <w:sz w:val="22"/>
                <w:szCs w:val="22"/>
              </w:rPr>
              <w:t>3.9. Дефектное Оборудование (его части), взамен которого поставлено новое, возвращается Продавцу по его требованию и за его счет в срок, согласованный Сторонами. Все процедуры по отправке дефектного Оборудования производит Покупатель с предварительным возмещением расходов Продавцом.</w:t>
            </w:r>
          </w:p>
          <w:p w14:paraId="25195A06" w14:textId="21422571" w:rsidR="00F662EA" w:rsidRPr="006A0EAB" w:rsidRDefault="00F662EA" w:rsidP="000E0B25">
            <w:pPr>
              <w:pStyle w:val="afc"/>
              <w:ind w:firstLine="499"/>
              <w:jc w:val="both"/>
              <w:rPr>
                <w:sz w:val="22"/>
                <w:szCs w:val="22"/>
              </w:rPr>
            </w:pPr>
            <w:r w:rsidRPr="00DA5C0D">
              <w:rPr>
                <w:sz w:val="22"/>
                <w:szCs w:val="22"/>
              </w:rPr>
              <w:t>Запасные части и детали, необходимые для устранения отказов (неисправностей), произошедших на Оборудовании в период</w:t>
            </w:r>
            <w:r w:rsidRPr="006A0EAB">
              <w:rPr>
                <w:sz w:val="22"/>
                <w:szCs w:val="22"/>
              </w:rPr>
              <w:t xml:space="preserve"> гарантийного срока, ново</w:t>
            </w:r>
            <w:r w:rsidR="005C043A">
              <w:rPr>
                <w:sz w:val="22"/>
                <w:szCs w:val="22"/>
              </w:rPr>
              <w:t>е Оборудование по замене</w:t>
            </w:r>
            <w:r w:rsidRPr="006A0EAB">
              <w:rPr>
                <w:sz w:val="22"/>
                <w:szCs w:val="22"/>
              </w:rPr>
              <w:t xml:space="preserve"> поставляются Продавцом за его счет на условиях франко-склад Покупателя (</w:t>
            </w:r>
            <w:r w:rsidR="00EF3F20">
              <w:rPr>
                <w:sz w:val="22"/>
                <w:szCs w:val="22"/>
              </w:rPr>
              <w:t xml:space="preserve">пер. </w:t>
            </w:r>
            <w:proofErr w:type="spellStart"/>
            <w:r w:rsidR="00EF3F20">
              <w:rPr>
                <w:sz w:val="22"/>
                <w:szCs w:val="22"/>
              </w:rPr>
              <w:t>Липковский</w:t>
            </w:r>
            <w:proofErr w:type="spellEnd"/>
            <w:r w:rsidR="00EF3F20">
              <w:rPr>
                <w:sz w:val="22"/>
                <w:szCs w:val="22"/>
              </w:rPr>
              <w:t>, д. 24,</w:t>
            </w:r>
            <w:r w:rsidR="00EF3F20" w:rsidRPr="006A0EAB">
              <w:rPr>
                <w:sz w:val="22"/>
                <w:szCs w:val="22"/>
              </w:rPr>
              <w:t xml:space="preserve"> </w:t>
            </w:r>
            <w:r w:rsidRPr="006A0EAB">
              <w:rPr>
                <w:sz w:val="22"/>
                <w:szCs w:val="22"/>
              </w:rPr>
              <w:t>г. Минск, Республика Беларусь).</w:t>
            </w:r>
          </w:p>
          <w:p w14:paraId="0EFB50B5" w14:textId="01A33759" w:rsidR="00F662EA" w:rsidRPr="006A0EAB" w:rsidRDefault="00F662EA" w:rsidP="000E0B25">
            <w:pPr>
              <w:pStyle w:val="afc"/>
              <w:ind w:firstLine="499"/>
              <w:jc w:val="both"/>
              <w:rPr>
                <w:sz w:val="22"/>
                <w:szCs w:val="22"/>
              </w:rPr>
            </w:pPr>
            <w:r w:rsidRPr="006A0EAB">
              <w:rPr>
                <w:sz w:val="22"/>
                <w:szCs w:val="22"/>
              </w:rPr>
              <w:t>Все транспортные и другие расходы, связанные с возвратом и заменой дефектного Оборудования или его частей</w:t>
            </w:r>
            <w:r w:rsidR="005C043A">
              <w:rPr>
                <w:sz w:val="22"/>
                <w:szCs w:val="22"/>
              </w:rPr>
              <w:t>,</w:t>
            </w:r>
            <w:r w:rsidRPr="006A0EAB">
              <w:rPr>
                <w:sz w:val="22"/>
                <w:szCs w:val="22"/>
              </w:rPr>
              <w:t xml:space="preserve"> несет Продавец путем оплаты счета, выставленного Покупателем. Продавец обязан произвести оплату счета в течение ___ (___________) дней с даты его получения банковским переводом на счет Покупателя, при этом счет-фактура сопровождается соответствующим официальным документом, подтверждающим оплату этих расходов.</w:t>
            </w:r>
          </w:p>
        </w:tc>
      </w:tr>
      <w:tr w:rsidR="00F662EA" w:rsidRPr="004C7686" w14:paraId="44216D10" w14:textId="77777777" w:rsidTr="006E2E14">
        <w:tc>
          <w:tcPr>
            <w:tcW w:w="10076" w:type="dxa"/>
            <w:gridSpan w:val="2"/>
            <w:tcBorders>
              <w:top w:val="nil"/>
              <w:left w:val="nil"/>
              <w:bottom w:val="nil"/>
              <w:right w:val="nil"/>
            </w:tcBorders>
          </w:tcPr>
          <w:p w14:paraId="2965DECF" w14:textId="0A090C05" w:rsidR="00F662EA" w:rsidRPr="006A0EAB" w:rsidRDefault="00F662EA" w:rsidP="00F26B42">
            <w:pPr>
              <w:pStyle w:val="afc"/>
              <w:ind w:firstLine="499"/>
              <w:jc w:val="both"/>
              <w:rPr>
                <w:sz w:val="22"/>
                <w:szCs w:val="22"/>
              </w:rPr>
            </w:pPr>
            <w:r w:rsidRPr="006A0EAB">
              <w:rPr>
                <w:sz w:val="22"/>
                <w:szCs w:val="22"/>
              </w:rPr>
              <w:t xml:space="preserve">3.10. В случае устранения дефектов в </w:t>
            </w:r>
            <w:r w:rsidR="007E0593" w:rsidRPr="006A0EAB">
              <w:rPr>
                <w:sz w:val="22"/>
                <w:szCs w:val="22"/>
              </w:rPr>
              <w:t>О</w:t>
            </w:r>
            <w:r w:rsidRPr="006A0EAB">
              <w:rPr>
                <w:sz w:val="22"/>
                <w:szCs w:val="22"/>
              </w:rPr>
              <w:t xml:space="preserve">борудовании, на которое установлен гарантийный срок эксплуатации, этот срок продлевается на время простоя </w:t>
            </w:r>
            <w:r w:rsidR="007E0593" w:rsidRPr="006A0EAB">
              <w:rPr>
                <w:sz w:val="22"/>
                <w:szCs w:val="22"/>
              </w:rPr>
              <w:t>О</w:t>
            </w:r>
            <w:r w:rsidRPr="006A0EAB">
              <w:rPr>
                <w:sz w:val="22"/>
                <w:szCs w:val="22"/>
              </w:rPr>
              <w:t xml:space="preserve">борудования и период его гарантийного ремонта, до тех пор, пока Оборудование полностью остановлено в течение периода возмещения. Указанный в п. 3.3 </w:t>
            </w:r>
            <w:r w:rsidRPr="00F26B42">
              <w:rPr>
                <w:sz w:val="22"/>
                <w:szCs w:val="22"/>
              </w:rPr>
              <w:t>настоящего Договора гарантийный период в отношении исправленного и/или нового Оборудования, исправленных и/или новых узлов и т.п., поставленных взамен дефектных, начинается снова с момента их исправления и/или доставки.</w:t>
            </w:r>
          </w:p>
        </w:tc>
      </w:tr>
      <w:tr w:rsidR="00F662EA" w:rsidRPr="0073225B" w14:paraId="142605D6" w14:textId="77777777" w:rsidTr="00D2474B">
        <w:trPr>
          <w:trHeight w:val="150"/>
        </w:trPr>
        <w:tc>
          <w:tcPr>
            <w:tcW w:w="10076" w:type="dxa"/>
            <w:gridSpan w:val="2"/>
            <w:tcBorders>
              <w:top w:val="nil"/>
              <w:left w:val="nil"/>
              <w:bottom w:val="nil"/>
              <w:right w:val="nil"/>
            </w:tcBorders>
          </w:tcPr>
          <w:p w14:paraId="4B72F4CC" w14:textId="46A5CF1F" w:rsidR="00F662EA" w:rsidRPr="006A0EAB" w:rsidRDefault="00F662EA" w:rsidP="00F26B42">
            <w:pPr>
              <w:pStyle w:val="afc"/>
              <w:jc w:val="both"/>
              <w:rPr>
                <w:sz w:val="22"/>
                <w:szCs w:val="22"/>
              </w:rPr>
            </w:pPr>
          </w:p>
        </w:tc>
      </w:tr>
      <w:tr w:rsidR="007E1994" w:rsidRPr="007E1994" w14:paraId="45538FED" w14:textId="77777777" w:rsidTr="006E2E14">
        <w:tc>
          <w:tcPr>
            <w:tcW w:w="10076" w:type="dxa"/>
            <w:gridSpan w:val="2"/>
            <w:tcBorders>
              <w:top w:val="nil"/>
              <w:left w:val="nil"/>
              <w:bottom w:val="nil"/>
              <w:right w:val="nil"/>
            </w:tcBorders>
          </w:tcPr>
          <w:p w14:paraId="27C4D607" w14:textId="6F60D249" w:rsidR="007E1994" w:rsidRPr="006A0EAB" w:rsidRDefault="00351331" w:rsidP="007E1994">
            <w:pPr>
              <w:tabs>
                <w:tab w:val="left" w:pos="8219"/>
              </w:tabs>
              <w:jc w:val="center"/>
              <w:rPr>
                <w:sz w:val="22"/>
                <w:szCs w:val="22"/>
              </w:rPr>
            </w:pPr>
            <w:r>
              <w:rPr>
                <w:sz w:val="22"/>
                <w:szCs w:val="22"/>
              </w:rPr>
              <w:t>4</w:t>
            </w:r>
            <w:r w:rsidR="007E1994" w:rsidRPr="006A0EAB">
              <w:rPr>
                <w:sz w:val="22"/>
                <w:szCs w:val="22"/>
              </w:rPr>
              <w:t>. СТОИМОСТЬ ОБОРУДОВАНИЯ И ПОРЯДОК РАСЧЕТОВ</w:t>
            </w:r>
          </w:p>
        </w:tc>
      </w:tr>
      <w:tr w:rsidR="007E1994" w:rsidRPr="00507B28" w14:paraId="341BCFA4" w14:textId="77777777" w:rsidTr="006E2E14">
        <w:tc>
          <w:tcPr>
            <w:tcW w:w="10076" w:type="dxa"/>
            <w:gridSpan w:val="2"/>
            <w:tcBorders>
              <w:top w:val="nil"/>
              <w:left w:val="nil"/>
              <w:bottom w:val="nil"/>
              <w:right w:val="nil"/>
            </w:tcBorders>
          </w:tcPr>
          <w:p w14:paraId="129D358B" w14:textId="558B4805" w:rsidR="00244437" w:rsidRPr="00351331" w:rsidRDefault="00351331" w:rsidP="00351331">
            <w:pPr>
              <w:pStyle w:val="afc"/>
              <w:ind w:firstLine="499"/>
              <w:jc w:val="both"/>
              <w:rPr>
                <w:sz w:val="22"/>
                <w:szCs w:val="22"/>
              </w:rPr>
            </w:pPr>
            <w:r>
              <w:rPr>
                <w:sz w:val="22"/>
                <w:szCs w:val="22"/>
              </w:rPr>
              <w:t>4</w:t>
            </w:r>
            <w:r w:rsidR="007E1994" w:rsidRPr="006A0EAB">
              <w:rPr>
                <w:sz w:val="22"/>
                <w:szCs w:val="22"/>
              </w:rPr>
              <w:t xml:space="preserve">.1. Общая стоимость </w:t>
            </w:r>
            <w:r w:rsidR="00D13BC2" w:rsidRPr="006A0EAB">
              <w:rPr>
                <w:sz w:val="22"/>
                <w:szCs w:val="22"/>
              </w:rPr>
              <w:t>О</w:t>
            </w:r>
            <w:r w:rsidR="007E1994" w:rsidRPr="006A0EAB">
              <w:rPr>
                <w:sz w:val="22"/>
                <w:szCs w:val="22"/>
              </w:rPr>
              <w:t xml:space="preserve">борудования, указанного в </w:t>
            </w:r>
            <w:r w:rsidR="00381A9B" w:rsidRPr="006A0EAB">
              <w:rPr>
                <w:sz w:val="22"/>
                <w:szCs w:val="22"/>
              </w:rPr>
              <w:t>П</w:t>
            </w:r>
            <w:r w:rsidR="007E1994" w:rsidRPr="006A0EAB">
              <w:rPr>
                <w:sz w:val="22"/>
                <w:szCs w:val="22"/>
              </w:rPr>
              <w:t>риложении №1 настоящего Договора, на условиях франко-склад Покупателя (</w:t>
            </w:r>
            <w:r w:rsidR="00FB4CAC">
              <w:rPr>
                <w:sz w:val="22"/>
                <w:szCs w:val="22"/>
              </w:rPr>
              <w:t xml:space="preserve">пер. </w:t>
            </w:r>
            <w:proofErr w:type="spellStart"/>
            <w:r w:rsidR="00FB4CAC">
              <w:rPr>
                <w:sz w:val="22"/>
                <w:szCs w:val="22"/>
              </w:rPr>
              <w:t>Липковский</w:t>
            </w:r>
            <w:proofErr w:type="spellEnd"/>
            <w:r w:rsidR="00FB4CAC">
              <w:rPr>
                <w:sz w:val="22"/>
                <w:szCs w:val="22"/>
              </w:rPr>
              <w:t>, д. 24,</w:t>
            </w:r>
            <w:r w:rsidR="00FB4CAC" w:rsidRPr="006A0EAB">
              <w:rPr>
                <w:sz w:val="22"/>
                <w:szCs w:val="22"/>
              </w:rPr>
              <w:t xml:space="preserve"> </w:t>
            </w:r>
            <w:r w:rsidR="007E1994" w:rsidRPr="006A0EAB">
              <w:rPr>
                <w:sz w:val="22"/>
                <w:szCs w:val="22"/>
              </w:rPr>
              <w:t>г.</w:t>
            </w:r>
            <w:r w:rsidR="00381A9B" w:rsidRPr="006A0EAB">
              <w:rPr>
                <w:sz w:val="22"/>
                <w:szCs w:val="22"/>
              </w:rPr>
              <w:t> </w:t>
            </w:r>
            <w:r w:rsidR="007E1994" w:rsidRPr="006A0EAB">
              <w:rPr>
                <w:sz w:val="22"/>
                <w:szCs w:val="22"/>
              </w:rPr>
              <w:t>Минск, Республика Беларусь) составляет __________ (__________</w:t>
            </w:r>
            <w:r w:rsidR="006A0EAB">
              <w:rPr>
                <w:sz w:val="22"/>
                <w:szCs w:val="22"/>
              </w:rPr>
              <w:t>________________________________</w:t>
            </w:r>
            <w:r w:rsidR="007E1994" w:rsidRPr="006A0EAB">
              <w:rPr>
                <w:sz w:val="22"/>
                <w:szCs w:val="22"/>
              </w:rPr>
              <w:t>) ________</w:t>
            </w:r>
            <w:r w:rsidR="006A0EAB">
              <w:rPr>
                <w:sz w:val="22"/>
                <w:szCs w:val="22"/>
              </w:rPr>
              <w:t>_____________</w:t>
            </w:r>
            <w:r w:rsidR="007E1994" w:rsidRPr="006A0EAB">
              <w:rPr>
                <w:sz w:val="22"/>
                <w:szCs w:val="22"/>
              </w:rPr>
              <w:t>.</w:t>
            </w:r>
            <w:r w:rsidR="003F7E39" w:rsidRPr="006A0EAB">
              <w:rPr>
                <w:sz w:val="22"/>
                <w:szCs w:val="22"/>
              </w:rPr>
              <w:t xml:space="preserve"> </w:t>
            </w:r>
          </w:p>
        </w:tc>
      </w:tr>
      <w:tr w:rsidR="007E1994" w:rsidRPr="00CD0407" w14:paraId="067D9283" w14:textId="77777777" w:rsidTr="006E2E14">
        <w:tc>
          <w:tcPr>
            <w:tcW w:w="10076" w:type="dxa"/>
            <w:gridSpan w:val="2"/>
            <w:tcBorders>
              <w:top w:val="nil"/>
              <w:left w:val="nil"/>
              <w:bottom w:val="nil"/>
              <w:right w:val="nil"/>
            </w:tcBorders>
          </w:tcPr>
          <w:p w14:paraId="6846FDA5" w14:textId="00EAD66C" w:rsidR="007E1994" w:rsidRPr="006A0EAB" w:rsidRDefault="00351331" w:rsidP="00351331">
            <w:pPr>
              <w:pStyle w:val="afc"/>
              <w:ind w:firstLine="499"/>
              <w:jc w:val="both"/>
              <w:rPr>
                <w:sz w:val="22"/>
                <w:szCs w:val="22"/>
                <w:highlight w:val="green"/>
              </w:rPr>
            </w:pPr>
            <w:r>
              <w:rPr>
                <w:sz w:val="22"/>
                <w:szCs w:val="22"/>
              </w:rPr>
              <w:t>4</w:t>
            </w:r>
            <w:r w:rsidR="007E1994" w:rsidRPr="006A0EAB">
              <w:rPr>
                <w:sz w:val="22"/>
                <w:szCs w:val="22"/>
              </w:rPr>
              <w:t xml:space="preserve">.2. Общая стоимость </w:t>
            </w:r>
            <w:r w:rsidR="00381A9B" w:rsidRPr="006A0EAB">
              <w:rPr>
                <w:sz w:val="22"/>
                <w:szCs w:val="22"/>
              </w:rPr>
              <w:t>О</w:t>
            </w:r>
            <w:r w:rsidR="007E1994" w:rsidRPr="006A0EAB">
              <w:rPr>
                <w:sz w:val="22"/>
                <w:szCs w:val="22"/>
              </w:rPr>
              <w:t>борудования, указанная в п.</w:t>
            </w:r>
            <w:r w:rsidR="00381A9B" w:rsidRPr="006A0EAB">
              <w:rPr>
                <w:sz w:val="22"/>
                <w:szCs w:val="22"/>
              </w:rPr>
              <w:t> </w:t>
            </w:r>
            <w:r>
              <w:rPr>
                <w:sz w:val="22"/>
                <w:szCs w:val="22"/>
              </w:rPr>
              <w:t>4</w:t>
            </w:r>
            <w:r w:rsidR="007E1994" w:rsidRPr="006A0EAB">
              <w:rPr>
                <w:sz w:val="22"/>
                <w:szCs w:val="22"/>
              </w:rPr>
              <w:t xml:space="preserve">.1 настоящего Договора, включает стоимость </w:t>
            </w:r>
            <w:r w:rsidR="00381A9B" w:rsidRPr="006A0EAB">
              <w:rPr>
                <w:sz w:val="22"/>
                <w:szCs w:val="22"/>
              </w:rPr>
              <w:t>комплектного О</w:t>
            </w:r>
            <w:r w:rsidR="007E1994" w:rsidRPr="006A0EAB">
              <w:rPr>
                <w:sz w:val="22"/>
                <w:szCs w:val="22"/>
              </w:rPr>
              <w:t>борудования (со всеми прис</w:t>
            </w:r>
            <w:r w:rsidR="00B41427" w:rsidRPr="006A0EAB">
              <w:rPr>
                <w:sz w:val="22"/>
                <w:szCs w:val="22"/>
              </w:rPr>
              <w:t>пособлениями</w:t>
            </w:r>
            <w:r w:rsidR="007E1994" w:rsidRPr="006A0EAB">
              <w:rPr>
                <w:sz w:val="22"/>
                <w:szCs w:val="22"/>
              </w:rPr>
              <w:t>, кабелями, приборами необходимыми для нормальной эксплуатации, защитными устройствами, обеспечивающими безопасную работу персонала, как указывается в Приложении №1), стоимость упаковки</w:t>
            </w:r>
            <w:r>
              <w:rPr>
                <w:sz w:val="22"/>
                <w:szCs w:val="22"/>
              </w:rPr>
              <w:t xml:space="preserve"> (тары)</w:t>
            </w:r>
            <w:r w:rsidR="007E1994" w:rsidRPr="006A0EAB">
              <w:rPr>
                <w:sz w:val="22"/>
                <w:szCs w:val="22"/>
              </w:rPr>
              <w:t>, маркировки, погруз</w:t>
            </w:r>
            <w:r>
              <w:rPr>
                <w:sz w:val="22"/>
                <w:szCs w:val="22"/>
              </w:rPr>
              <w:t>о-разгрузочных работ</w:t>
            </w:r>
            <w:r w:rsidR="007E1994" w:rsidRPr="006A0EAB">
              <w:rPr>
                <w:sz w:val="22"/>
                <w:szCs w:val="22"/>
              </w:rPr>
              <w:t xml:space="preserve">, технической документации на </w:t>
            </w:r>
            <w:r w:rsidR="00DB72F8" w:rsidRPr="006A0EAB">
              <w:rPr>
                <w:sz w:val="22"/>
                <w:szCs w:val="22"/>
              </w:rPr>
              <w:t>О</w:t>
            </w:r>
            <w:r w:rsidR="007E1994" w:rsidRPr="006A0EAB">
              <w:rPr>
                <w:sz w:val="22"/>
                <w:szCs w:val="22"/>
              </w:rPr>
              <w:t>борудование, стоимость гаранти</w:t>
            </w:r>
            <w:r>
              <w:rPr>
                <w:sz w:val="22"/>
                <w:szCs w:val="22"/>
              </w:rPr>
              <w:t>йного обслуживания Оборудования</w:t>
            </w:r>
            <w:r w:rsidR="007E1994" w:rsidRPr="006A0EAB">
              <w:rPr>
                <w:sz w:val="22"/>
                <w:szCs w:val="22"/>
              </w:rPr>
              <w:t xml:space="preserve">. </w:t>
            </w:r>
          </w:p>
        </w:tc>
      </w:tr>
      <w:tr w:rsidR="007E1994" w:rsidRPr="00736BBA" w14:paraId="669DF086" w14:textId="77777777" w:rsidTr="006E2E14">
        <w:tc>
          <w:tcPr>
            <w:tcW w:w="10076" w:type="dxa"/>
            <w:gridSpan w:val="2"/>
            <w:tcBorders>
              <w:top w:val="nil"/>
              <w:left w:val="nil"/>
              <w:bottom w:val="nil"/>
              <w:right w:val="nil"/>
            </w:tcBorders>
          </w:tcPr>
          <w:p w14:paraId="22F330A5" w14:textId="06E2D1A9" w:rsidR="007E1994" w:rsidRPr="006A0EAB" w:rsidRDefault="00351331" w:rsidP="009E47F0">
            <w:pPr>
              <w:pStyle w:val="afc"/>
              <w:ind w:firstLine="499"/>
              <w:jc w:val="both"/>
              <w:rPr>
                <w:sz w:val="22"/>
                <w:szCs w:val="22"/>
              </w:rPr>
            </w:pPr>
            <w:r>
              <w:rPr>
                <w:sz w:val="22"/>
                <w:szCs w:val="22"/>
              </w:rPr>
              <w:t>4</w:t>
            </w:r>
            <w:r w:rsidR="009E47F0">
              <w:rPr>
                <w:sz w:val="22"/>
                <w:szCs w:val="22"/>
              </w:rPr>
              <w:t>.3</w:t>
            </w:r>
            <w:r w:rsidR="00D81950">
              <w:rPr>
                <w:sz w:val="22"/>
                <w:szCs w:val="22"/>
              </w:rPr>
              <w:t>. Расчеты за О</w:t>
            </w:r>
            <w:r w:rsidR="007E1994" w:rsidRPr="006A0EAB">
              <w:rPr>
                <w:sz w:val="22"/>
                <w:szCs w:val="22"/>
              </w:rPr>
              <w:t xml:space="preserve">борудование производятся в безналичном порядке в белорусских </w:t>
            </w:r>
            <w:r w:rsidR="00244437" w:rsidRPr="006A0EAB">
              <w:rPr>
                <w:sz w:val="22"/>
                <w:szCs w:val="22"/>
              </w:rPr>
              <w:t>рублях в порядке, указанном в п</w:t>
            </w:r>
            <w:r w:rsidR="007E1994" w:rsidRPr="006A0EAB">
              <w:rPr>
                <w:sz w:val="22"/>
                <w:szCs w:val="22"/>
              </w:rPr>
              <w:t>.</w:t>
            </w:r>
            <w:r w:rsidR="00840908" w:rsidRPr="006A0EAB">
              <w:rPr>
                <w:sz w:val="22"/>
                <w:szCs w:val="22"/>
              </w:rPr>
              <w:t xml:space="preserve"> </w:t>
            </w:r>
            <w:r>
              <w:rPr>
                <w:sz w:val="22"/>
                <w:szCs w:val="22"/>
              </w:rPr>
              <w:t>4</w:t>
            </w:r>
            <w:r w:rsidR="007E1994" w:rsidRPr="006A0EAB">
              <w:rPr>
                <w:sz w:val="22"/>
                <w:szCs w:val="22"/>
              </w:rPr>
              <w:t>.</w:t>
            </w:r>
            <w:r w:rsidR="009E47F0">
              <w:rPr>
                <w:sz w:val="22"/>
                <w:szCs w:val="22"/>
              </w:rPr>
              <w:t>4</w:t>
            </w:r>
            <w:r w:rsidR="007E1994" w:rsidRPr="006A0EAB">
              <w:rPr>
                <w:sz w:val="22"/>
                <w:szCs w:val="22"/>
              </w:rPr>
              <w:t xml:space="preserve"> настоящего Договора.</w:t>
            </w:r>
          </w:p>
        </w:tc>
      </w:tr>
      <w:tr w:rsidR="007E1994" w:rsidRPr="009C1D98" w14:paraId="13B32A5C" w14:textId="77777777" w:rsidTr="006E2E14">
        <w:trPr>
          <w:trHeight w:val="516"/>
        </w:trPr>
        <w:tc>
          <w:tcPr>
            <w:tcW w:w="10076" w:type="dxa"/>
            <w:gridSpan w:val="2"/>
            <w:tcBorders>
              <w:top w:val="nil"/>
              <w:left w:val="nil"/>
              <w:bottom w:val="nil"/>
              <w:right w:val="nil"/>
            </w:tcBorders>
          </w:tcPr>
          <w:p w14:paraId="7062A725" w14:textId="68B87E82" w:rsidR="007E1994" w:rsidRPr="006A0EAB" w:rsidRDefault="00351331" w:rsidP="009E47F0">
            <w:pPr>
              <w:pStyle w:val="afc"/>
              <w:ind w:firstLine="499"/>
              <w:jc w:val="both"/>
              <w:rPr>
                <w:i/>
                <w:sz w:val="22"/>
                <w:szCs w:val="22"/>
              </w:rPr>
            </w:pPr>
            <w:r>
              <w:rPr>
                <w:i/>
                <w:sz w:val="22"/>
                <w:szCs w:val="22"/>
                <w:highlight w:val="yellow"/>
              </w:rPr>
              <w:lastRenderedPageBreak/>
              <w:t>4</w:t>
            </w:r>
            <w:r w:rsidR="007E1994" w:rsidRPr="006A0EAB">
              <w:rPr>
                <w:i/>
                <w:sz w:val="22"/>
                <w:szCs w:val="22"/>
                <w:highlight w:val="yellow"/>
              </w:rPr>
              <w:t>.</w:t>
            </w:r>
            <w:r w:rsidR="009E47F0">
              <w:rPr>
                <w:i/>
                <w:sz w:val="22"/>
                <w:szCs w:val="22"/>
                <w:highlight w:val="yellow"/>
              </w:rPr>
              <w:t>4</w:t>
            </w:r>
            <w:proofErr w:type="gramStart"/>
            <w:r w:rsidR="007E1994" w:rsidRPr="006A0EAB">
              <w:rPr>
                <w:i/>
                <w:sz w:val="22"/>
                <w:szCs w:val="22"/>
                <w:highlight w:val="yellow"/>
              </w:rPr>
              <w:t>. указать</w:t>
            </w:r>
            <w:proofErr w:type="gramEnd"/>
            <w:r w:rsidR="007E1994" w:rsidRPr="006A0EAB">
              <w:rPr>
                <w:i/>
                <w:sz w:val="22"/>
                <w:szCs w:val="22"/>
                <w:highlight w:val="yellow"/>
              </w:rPr>
              <w:t xml:space="preserve"> условия оплаты</w:t>
            </w:r>
          </w:p>
        </w:tc>
      </w:tr>
      <w:tr w:rsidR="007E1994" w:rsidRPr="00F13FC9" w14:paraId="07436037" w14:textId="77777777" w:rsidTr="006E2E14">
        <w:tc>
          <w:tcPr>
            <w:tcW w:w="10076" w:type="dxa"/>
            <w:gridSpan w:val="2"/>
            <w:tcBorders>
              <w:top w:val="nil"/>
              <w:left w:val="nil"/>
              <w:bottom w:val="nil"/>
              <w:right w:val="nil"/>
            </w:tcBorders>
          </w:tcPr>
          <w:p w14:paraId="0312E763" w14:textId="3646BF11" w:rsidR="007E1994" w:rsidRPr="006A0EAB" w:rsidRDefault="00351331" w:rsidP="009E47F0">
            <w:pPr>
              <w:pStyle w:val="afc"/>
              <w:ind w:firstLine="499"/>
              <w:jc w:val="both"/>
              <w:rPr>
                <w:sz w:val="22"/>
                <w:szCs w:val="22"/>
              </w:rPr>
            </w:pPr>
            <w:r>
              <w:rPr>
                <w:sz w:val="22"/>
                <w:szCs w:val="22"/>
              </w:rPr>
              <w:t>4</w:t>
            </w:r>
            <w:r w:rsidR="007E1994" w:rsidRPr="006A0EAB">
              <w:rPr>
                <w:sz w:val="22"/>
                <w:szCs w:val="22"/>
              </w:rPr>
              <w:t>.</w:t>
            </w:r>
            <w:r w:rsidR="009E47F0">
              <w:rPr>
                <w:sz w:val="22"/>
                <w:szCs w:val="22"/>
              </w:rPr>
              <w:t>5</w:t>
            </w:r>
            <w:r w:rsidR="007E1994" w:rsidRPr="006A0EAB">
              <w:rPr>
                <w:sz w:val="22"/>
                <w:szCs w:val="22"/>
              </w:rPr>
              <w:t xml:space="preserve">. Датой оплаты считается дата списания денежных средств с расчетного счета банка Покупателя на расчетный счет Продавца, если этот платеж получен на банковский счет Продавца в течение ___ рабочих дней. </w:t>
            </w:r>
          </w:p>
        </w:tc>
      </w:tr>
      <w:tr w:rsidR="007E1994" w:rsidRPr="00F13FC9" w14:paraId="7B8F4F58" w14:textId="77777777" w:rsidTr="006E2E14">
        <w:tc>
          <w:tcPr>
            <w:tcW w:w="10076" w:type="dxa"/>
            <w:gridSpan w:val="2"/>
            <w:tcBorders>
              <w:top w:val="nil"/>
              <w:left w:val="nil"/>
              <w:bottom w:val="nil"/>
              <w:right w:val="nil"/>
            </w:tcBorders>
          </w:tcPr>
          <w:p w14:paraId="1DCDCF1D" w14:textId="77777777" w:rsidR="007E1994" w:rsidRPr="006A0EAB" w:rsidRDefault="007E1994" w:rsidP="00F13FC9">
            <w:pPr>
              <w:tabs>
                <w:tab w:val="left" w:pos="8219"/>
              </w:tabs>
              <w:jc w:val="both"/>
              <w:rPr>
                <w:sz w:val="22"/>
                <w:szCs w:val="22"/>
              </w:rPr>
            </w:pPr>
          </w:p>
        </w:tc>
      </w:tr>
      <w:tr w:rsidR="007E1994" w:rsidRPr="00F150A0" w14:paraId="0BA91ADE" w14:textId="77777777" w:rsidTr="006E2E14">
        <w:tc>
          <w:tcPr>
            <w:tcW w:w="10076" w:type="dxa"/>
            <w:gridSpan w:val="2"/>
            <w:tcBorders>
              <w:top w:val="nil"/>
              <w:left w:val="nil"/>
              <w:bottom w:val="nil"/>
              <w:right w:val="nil"/>
            </w:tcBorders>
          </w:tcPr>
          <w:p w14:paraId="15056966" w14:textId="437EFF80" w:rsidR="007E1994" w:rsidRPr="006A0EAB" w:rsidRDefault="00FD292F" w:rsidP="006A0EAB">
            <w:pPr>
              <w:tabs>
                <w:tab w:val="left" w:pos="8219"/>
              </w:tabs>
              <w:jc w:val="center"/>
              <w:rPr>
                <w:sz w:val="22"/>
                <w:szCs w:val="22"/>
              </w:rPr>
            </w:pPr>
            <w:r>
              <w:rPr>
                <w:sz w:val="22"/>
                <w:szCs w:val="22"/>
              </w:rPr>
              <w:t>5</w:t>
            </w:r>
            <w:r w:rsidR="007E1994" w:rsidRPr="006A0EAB">
              <w:rPr>
                <w:sz w:val="22"/>
                <w:szCs w:val="22"/>
              </w:rPr>
              <w:t>. ОТВЕТСТВЕННОСТЬ СТОРОН</w:t>
            </w:r>
          </w:p>
        </w:tc>
      </w:tr>
      <w:tr w:rsidR="007E1994" w:rsidRPr="00B52892" w14:paraId="103D4137" w14:textId="77777777" w:rsidTr="006E2E14">
        <w:tc>
          <w:tcPr>
            <w:tcW w:w="10076" w:type="dxa"/>
            <w:gridSpan w:val="2"/>
            <w:tcBorders>
              <w:top w:val="nil"/>
              <w:left w:val="nil"/>
              <w:bottom w:val="nil"/>
              <w:right w:val="nil"/>
            </w:tcBorders>
          </w:tcPr>
          <w:p w14:paraId="315E7863" w14:textId="7E92168B" w:rsidR="007E1994" w:rsidRPr="006A0EAB" w:rsidRDefault="00FD292F" w:rsidP="00D33086">
            <w:pPr>
              <w:pStyle w:val="afc"/>
              <w:ind w:firstLine="499"/>
              <w:jc w:val="both"/>
              <w:rPr>
                <w:sz w:val="22"/>
                <w:szCs w:val="22"/>
              </w:rPr>
            </w:pPr>
            <w:r>
              <w:rPr>
                <w:sz w:val="22"/>
                <w:szCs w:val="22"/>
              </w:rPr>
              <w:t>5</w:t>
            </w:r>
            <w:r w:rsidR="007E1994" w:rsidRPr="006A0EAB">
              <w:rPr>
                <w:sz w:val="22"/>
                <w:szCs w:val="22"/>
              </w:rPr>
              <w:t xml:space="preserve">.1. В случае нарушения Продавцом сроков поставки </w:t>
            </w:r>
            <w:r w:rsidR="00840908" w:rsidRPr="006A0EAB">
              <w:rPr>
                <w:sz w:val="22"/>
                <w:szCs w:val="22"/>
              </w:rPr>
              <w:t>О</w:t>
            </w:r>
            <w:r w:rsidR="007E1994" w:rsidRPr="006A0EAB">
              <w:rPr>
                <w:sz w:val="22"/>
                <w:szCs w:val="22"/>
              </w:rPr>
              <w:t>борудования, установленных п</w:t>
            </w:r>
            <w:r w:rsidR="00840908" w:rsidRPr="006A0EAB">
              <w:rPr>
                <w:sz w:val="22"/>
                <w:szCs w:val="22"/>
              </w:rPr>
              <w:t>. </w:t>
            </w:r>
            <w:r w:rsidR="007E1994" w:rsidRPr="006A0EAB">
              <w:rPr>
                <w:sz w:val="22"/>
                <w:szCs w:val="22"/>
              </w:rPr>
              <w:t>2.</w:t>
            </w:r>
            <w:r w:rsidR="00D33086">
              <w:rPr>
                <w:sz w:val="22"/>
                <w:szCs w:val="22"/>
              </w:rPr>
              <w:t>1</w:t>
            </w:r>
            <w:r w:rsidR="007E1994" w:rsidRPr="006A0EAB">
              <w:rPr>
                <w:sz w:val="22"/>
                <w:szCs w:val="22"/>
              </w:rPr>
              <w:t xml:space="preserve"> настоящего Договора, Продавец уплачивает Покупателю пеню в размере 0,5% от стоимости не поставленного </w:t>
            </w:r>
            <w:r w:rsidR="00840908" w:rsidRPr="006A0EAB">
              <w:rPr>
                <w:sz w:val="22"/>
                <w:szCs w:val="22"/>
              </w:rPr>
              <w:t>О</w:t>
            </w:r>
            <w:r w:rsidR="007E1994" w:rsidRPr="006A0EAB">
              <w:rPr>
                <w:sz w:val="22"/>
                <w:szCs w:val="22"/>
              </w:rPr>
              <w:t>борудования за каждую неделю задержки поставки. Этот штраф не может быть потребован в случае, если задержка произошла в связи с форс-мажорным обстоятельствами или по причинам, связанным с действиями Покупателя.</w:t>
            </w:r>
          </w:p>
        </w:tc>
      </w:tr>
      <w:tr w:rsidR="007E1994" w:rsidRPr="00B52892" w14:paraId="0C9B022B" w14:textId="77777777" w:rsidTr="006E2E14">
        <w:tc>
          <w:tcPr>
            <w:tcW w:w="10076" w:type="dxa"/>
            <w:gridSpan w:val="2"/>
            <w:tcBorders>
              <w:top w:val="nil"/>
              <w:left w:val="nil"/>
              <w:bottom w:val="nil"/>
              <w:right w:val="nil"/>
            </w:tcBorders>
          </w:tcPr>
          <w:p w14:paraId="360C3005" w14:textId="3FF87A6B" w:rsidR="007E1994" w:rsidRPr="006A0EAB" w:rsidRDefault="00FD292F" w:rsidP="009E47F0">
            <w:pPr>
              <w:pStyle w:val="afc"/>
              <w:ind w:firstLine="499"/>
              <w:jc w:val="both"/>
              <w:rPr>
                <w:sz w:val="22"/>
                <w:szCs w:val="22"/>
              </w:rPr>
            </w:pPr>
            <w:r>
              <w:rPr>
                <w:sz w:val="22"/>
                <w:szCs w:val="22"/>
              </w:rPr>
              <w:t>5</w:t>
            </w:r>
            <w:r w:rsidR="007E1994" w:rsidRPr="006A0EAB">
              <w:rPr>
                <w:sz w:val="22"/>
                <w:szCs w:val="22"/>
              </w:rPr>
              <w:t>.2. </w:t>
            </w:r>
            <w:r w:rsidR="00351331" w:rsidRPr="006A0EAB">
              <w:rPr>
                <w:sz w:val="22"/>
                <w:szCs w:val="22"/>
              </w:rPr>
              <w:t xml:space="preserve">В случае нарушения Покупателем сроков оплаты за Оборудование, предусмотренных п. </w:t>
            </w:r>
            <w:r w:rsidR="00351331">
              <w:rPr>
                <w:sz w:val="22"/>
                <w:szCs w:val="22"/>
              </w:rPr>
              <w:t>4</w:t>
            </w:r>
            <w:r w:rsidR="00351331" w:rsidRPr="006A0EAB">
              <w:rPr>
                <w:sz w:val="22"/>
                <w:szCs w:val="22"/>
              </w:rPr>
              <w:t>.</w:t>
            </w:r>
            <w:r w:rsidR="009E47F0">
              <w:rPr>
                <w:sz w:val="22"/>
                <w:szCs w:val="22"/>
              </w:rPr>
              <w:t>4</w:t>
            </w:r>
            <w:r w:rsidR="00351331" w:rsidRPr="006A0EAB">
              <w:rPr>
                <w:sz w:val="22"/>
                <w:szCs w:val="22"/>
              </w:rPr>
              <w:t xml:space="preserve"> Договора, Покупатель уплачивает Продавцу пеню в размере 0,5% от неуплаченной суммы за каждую неделю просрочки оплаты. </w:t>
            </w:r>
          </w:p>
        </w:tc>
      </w:tr>
      <w:tr w:rsidR="007E1994" w:rsidRPr="00F13FC9" w14:paraId="1E2556BC" w14:textId="77777777" w:rsidTr="00075EAA">
        <w:trPr>
          <w:trHeight w:val="5065"/>
        </w:trPr>
        <w:tc>
          <w:tcPr>
            <w:tcW w:w="10076" w:type="dxa"/>
            <w:gridSpan w:val="2"/>
            <w:tcBorders>
              <w:top w:val="nil"/>
              <w:left w:val="nil"/>
              <w:bottom w:val="nil"/>
              <w:right w:val="nil"/>
            </w:tcBorders>
          </w:tcPr>
          <w:p w14:paraId="7269F022" w14:textId="719DED4D" w:rsidR="007E1994" w:rsidRPr="006A0EAB" w:rsidRDefault="00FD292F" w:rsidP="000E0B25">
            <w:pPr>
              <w:pStyle w:val="afc"/>
              <w:ind w:firstLine="499"/>
              <w:jc w:val="both"/>
              <w:rPr>
                <w:sz w:val="22"/>
                <w:szCs w:val="22"/>
              </w:rPr>
            </w:pPr>
            <w:r>
              <w:rPr>
                <w:sz w:val="22"/>
                <w:szCs w:val="22"/>
              </w:rPr>
              <w:t>5</w:t>
            </w:r>
            <w:r w:rsidR="007E1994" w:rsidRPr="006A0EAB">
              <w:rPr>
                <w:sz w:val="22"/>
                <w:szCs w:val="22"/>
              </w:rPr>
              <w:t>.</w:t>
            </w:r>
            <w:r w:rsidR="00351331">
              <w:rPr>
                <w:sz w:val="22"/>
                <w:szCs w:val="22"/>
              </w:rPr>
              <w:t>3</w:t>
            </w:r>
            <w:r w:rsidR="007E1994" w:rsidRPr="006A0EAB">
              <w:rPr>
                <w:sz w:val="22"/>
                <w:szCs w:val="22"/>
              </w:rPr>
              <w:t>. Виновная сторона обязуется уплатить сумму неустойки (пени) по первому требованию другой стороны не позднее 10 банковских дней с даты получения соответствующего уведомления.</w:t>
            </w:r>
          </w:p>
          <w:p w14:paraId="652E3093" w14:textId="373289F1" w:rsidR="007E1994" w:rsidRPr="006A0EAB" w:rsidRDefault="00FD292F" w:rsidP="000E0B25">
            <w:pPr>
              <w:pStyle w:val="afc"/>
              <w:ind w:firstLine="499"/>
              <w:jc w:val="both"/>
              <w:rPr>
                <w:sz w:val="22"/>
                <w:szCs w:val="22"/>
              </w:rPr>
            </w:pPr>
            <w:r>
              <w:rPr>
                <w:sz w:val="22"/>
                <w:szCs w:val="22"/>
              </w:rPr>
              <w:t>5</w:t>
            </w:r>
            <w:r w:rsidR="007E1994" w:rsidRPr="006A0EAB">
              <w:rPr>
                <w:sz w:val="22"/>
                <w:szCs w:val="22"/>
              </w:rPr>
              <w:t>.</w:t>
            </w:r>
            <w:r w:rsidR="00351331">
              <w:rPr>
                <w:sz w:val="22"/>
                <w:szCs w:val="22"/>
              </w:rPr>
              <w:t>4</w:t>
            </w:r>
            <w:r w:rsidR="007E1994" w:rsidRPr="006A0EAB">
              <w:rPr>
                <w:sz w:val="22"/>
                <w:szCs w:val="22"/>
              </w:rPr>
              <w:t>. Оплата штрафных санкций не освобождает стороны от исполнения своих обязательств по Договору.</w:t>
            </w:r>
          </w:p>
          <w:p w14:paraId="380A6AB8" w14:textId="1AB318E9" w:rsidR="007E1994" w:rsidRPr="006A0EAB" w:rsidRDefault="00FD292F" w:rsidP="000E0B25">
            <w:pPr>
              <w:pStyle w:val="afc"/>
              <w:ind w:firstLine="499"/>
              <w:jc w:val="both"/>
              <w:rPr>
                <w:sz w:val="22"/>
                <w:szCs w:val="22"/>
              </w:rPr>
            </w:pPr>
            <w:r>
              <w:rPr>
                <w:sz w:val="22"/>
                <w:szCs w:val="22"/>
              </w:rPr>
              <w:t>5</w:t>
            </w:r>
            <w:r w:rsidR="007E1994" w:rsidRPr="006A0EAB">
              <w:rPr>
                <w:sz w:val="22"/>
                <w:szCs w:val="22"/>
              </w:rPr>
              <w:t>.</w:t>
            </w:r>
            <w:r w:rsidR="00351331">
              <w:rPr>
                <w:sz w:val="22"/>
                <w:szCs w:val="22"/>
              </w:rPr>
              <w:t>5</w:t>
            </w:r>
            <w:r w:rsidR="007E1994" w:rsidRPr="006A0EAB">
              <w:rPr>
                <w:sz w:val="22"/>
                <w:szCs w:val="22"/>
              </w:rPr>
              <w:t>. Размер штрафных санкций не подлежит изменению в арбитражном порядке.</w:t>
            </w:r>
          </w:p>
          <w:p w14:paraId="02ACDD3B" w14:textId="27F62918" w:rsidR="007E1994" w:rsidRPr="006A0EAB" w:rsidRDefault="00FD292F" w:rsidP="000E0B25">
            <w:pPr>
              <w:pStyle w:val="afc"/>
              <w:ind w:firstLine="499"/>
              <w:jc w:val="both"/>
              <w:rPr>
                <w:sz w:val="22"/>
                <w:szCs w:val="22"/>
                <w:highlight w:val="yellow"/>
              </w:rPr>
            </w:pPr>
            <w:r>
              <w:rPr>
                <w:sz w:val="22"/>
                <w:szCs w:val="22"/>
              </w:rPr>
              <w:t>5</w:t>
            </w:r>
            <w:r w:rsidR="007E1994" w:rsidRPr="006A0EAB">
              <w:rPr>
                <w:sz w:val="22"/>
                <w:szCs w:val="22"/>
              </w:rPr>
              <w:t>.</w:t>
            </w:r>
            <w:r w:rsidR="00351331">
              <w:rPr>
                <w:sz w:val="22"/>
                <w:szCs w:val="22"/>
              </w:rPr>
              <w:t>6</w:t>
            </w:r>
            <w:r w:rsidR="007E1994" w:rsidRPr="006A0EAB">
              <w:rPr>
                <w:sz w:val="22"/>
                <w:szCs w:val="22"/>
              </w:rPr>
              <w:t xml:space="preserve">. В случае нарушения сроков поставки Товара по причинам, связанным только с Продавцом более чем на 15 (пятнадцать) недель, Покупатель имеет право в одностороннем порядке отказаться от исполнения настоящего Договора. Договор считается расторгнутым с момента получения Продавцом письменного отказа Покупателя от его исполнения. </w:t>
            </w:r>
          </w:p>
          <w:p w14:paraId="3CAFBF61" w14:textId="77777777" w:rsidR="007E1994" w:rsidRPr="006A0EAB" w:rsidRDefault="007E1994" w:rsidP="000E0B25">
            <w:pPr>
              <w:pStyle w:val="afc"/>
              <w:ind w:firstLine="499"/>
              <w:jc w:val="both"/>
              <w:rPr>
                <w:i/>
                <w:color w:val="FF0000"/>
                <w:sz w:val="22"/>
                <w:szCs w:val="22"/>
                <w:highlight w:val="yellow"/>
              </w:rPr>
            </w:pPr>
            <w:r w:rsidRPr="006A0EAB">
              <w:rPr>
                <w:i/>
                <w:color w:val="FF0000"/>
                <w:sz w:val="22"/>
                <w:szCs w:val="22"/>
                <w:highlight w:val="yellow"/>
              </w:rPr>
              <w:t>В случае предоплаты:</w:t>
            </w:r>
          </w:p>
          <w:p w14:paraId="3D4DC6C1" w14:textId="4F0A0CFD" w:rsidR="007E1994" w:rsidRPr="006A0EAB" w:rsidRDefault="007E1994" w:rsidP="000E0B25">
            <w:pPr>
              <w:pStyle w:val="afc"/>
              <w:ind w:firstLine="499"/>
              <w:jc w:val="both"/>
              <w:rPr>
                <w:sz w:val="22"/>
                <w:szCs w:val="22"/>
              </w:rPr>
            </w:pPr>
            <w:r w:rsidRPr="006A0EAB">
              <w:rPr>
                <w:sz w:val="22"/>
                <w:szCs w:val="22"/>
                <w:highlight w:val="yellow"/>
              </w:rPr>
              <w:t>В случае расторжения (отказа от исполнения) настоящего Договора Продавец обязуется уплатить Покупателю неустойку за просрочку поставки в размере</w:t>
            </w:r>
            <w:r w:rsidR="00800B9A" w:rsidRPr="006A0EAB">
              <w:rPr>
                <w:sz w:val="22"/>
                <w:szCs w:val="22"/>
                <w:highlight w:val="yellow"/>
              </w:rPr>
              <w:t>,</w:t>
            </w:r>
            <w:r w:rsidRPr="006A0EAB">
              <w:rPr>
                <w:sz w:val="22"/>
                <w:szCs w:val="22"/>
                <w:highlight w:val="yellow"/>
              </w:rPr>
              <w:t xml:space="preserve"> указанном в п. </w:t>
            </w:r>
            <w:r w:rsidR="00FD292F">
              <w:rPr>
                <w:sz w:val="22"/>
                <w:szCs w:val="22"/>
                <w:highlight w:val="yellow"/>
              </w:rPr>
              <w:t>5</w:t>
            </w:r>
            <w:r w:rsidRPr="006A0EAB">
              <w:rPr>
                <w:sz w:val="22"/>
                <w:szCs w:val="22"/>
                <w:highlight w:val="yellow"/>
              </w:rPr>
              <w:t>.1 Договора, и возвратить в течение 15 (пятнадцати) банковских дней сумму предоплаты, внесенной в соответствии с п.</w:t>
            </w:r>
            <w:r w:rsidR="00287B60" w:rsidRPr="006A0EAB">
              <w:rPr>
                <w:sz w:val="22"/>
                <w:szCs w:val="22"/>
                <w:highlight w:val="yellow"/>
              </w:rPr>
              <w:t> </w:t>
            </w:r>
            <w:r w:rsidR="00460FF4">
              <w:rPr>
                <w:sz w:val="22"/>
                <w:szCs w:val="22"/>
                <w:highlight w:val="yellow"/>
              </w:rPr>
              <w:t>4</w:t>
            </w:r>
            <w:r w:rsidRPr="006A0EAB">
              <w:rPr>
                <w:sz w:val="22"/>
                <w:szCs w:val="22"/>
                <w:highlight w:val="yellow"/>
              </w:rPr>
              <w:t>.</w:t>
            </w:r>
            <w:r w:rsidR="009E47F0">
              <w:rPr>
                <w:sz w:val="22"/>
                <w:szCs w:val="22"/>
                <w:highlight w:val="yellow"/>
              </w:rPr>
              <w:t>4</w:t>
            </w:r>
            <w:r w:rsidRPr="006A0EAB">
              <w:rPr>
                <w:sz w:val="22"/>
                <w:szCs w:val="22"/>
                <w:highlight w:val="yellow"/>
              </w:rPr>
              <w:t xml:space="preserve"> настоящего Договора.</w:t>
            </w:r>
            <w:r w:rsidR="000E0B25" w:rsidRPr="006A0EAB">
              <w:rPr>
                <w:sz w:val="22"/>
                <w:szCs w:val="22"/>
              </w:rPr>
              <w:t xml:space="preserve"> </w:t>
            </w:r>
          </w:p>
          <w:p w14:paraId="73FA07E3" w14:textId="121D56F2" w:rsidR="007E1994" w:rsidRPr="006A0EAB" w:rsidRDefault="00FD292F" w:rsidP="00460FF4">
            <w:pPr>
              <w:pStyle w:val="afc"/>
              <w:ind w:firstLine="499"/>
              <w:jc w:val="both"/>
              <w:rPr>
                <w:sz w:val="22"/>
                <w:szCs w:val="22"/>
              </w:rPr>
            </w:pPr>
            <w:r>
              <w:rPr>
                <w:sz w:val="22"/>
                <w:szCs w:val="22"/>
              </w:rPr>
              <w:t>5</w:t>
            </w:r>
            <w:r w:rsidR="007E1994" w:rsidRPr="006A0EAB">
              <w:rPr>
                <w:sz w:val="22"/>
                <w:szCs w:val="22"/>
              </w:rPr>
              <w:t>.</w:t>
            </w:r>
            <w:r w:rsidR="00351331">
              <w:rPr>
                <w:sz w:val="22"/>
                <w:szCs w:val="22"/>
              </w:rPr>
              <w:t>7</w:t>
            </w:r>
            <w:r w:rsidR="00FF4393" w:rsidRPr="006A0EAB">
              <w:rPr>
                <w:sz w:val="22"/>
                <w:szCs w:val="22"/>
              </w:rPr>
              <w:t>.</w:t>
            </w:r>
            <w:r w:rsidR="007E1994" w:rsidRPr="006A0EAB">
              <w:rPr>
                <w:sz w:val="22"/>
                <w:szCs w:val="22"/>
              </w:rPr>
              <w:t xml:space="preserve"> В случае нарушения Продавцом сроков выполнения гарантийных обязательств, Продавец уплачивает Покупателю неустойку (пеню) в размере 0,5% от стоимости </w:t>
            </w:r>
            <w:r w:rsidR="00287B60" w:rsidRPr="006A0EAB">
              <w:rPr>
                <w:sz w:val="22"/>
                <w:szCs w:val="22"/>
              </w:rPr>
              <w:t>О</w:t>
            </w:r>
            <w:r w:rsidR="007E1994" w:rsidRPr="006A0EAB">
              <w:rPr>
                <w:sz w:val="22"/>
                <w:szCs w:val="22"/>
              </w:rPr>
              <w:t>борудования (стоимости неисправных узлов</w:t>
            </w:r>
            <w:r w:rsidR="00460FF4">
              <w:rPr>
                <w:sz w:val="22"/>
                <w:szCs w:val="22"/>
              </w:rPr>
              <w:t xml:space="preserve"> и пр.</w:t>
            </w:r>
            <w:r w:rsidR="007E1994" w:rsidRPr="006A0EAB">
              <w:rPr>
                <w:sz w:val="22"/>
                <w:szCs w:val="22"/>
              </w:rPr>
              <w:t>) за каждый день просрочки выполнения гарантийных обязательств.</w:t>
            </w:r>
          </w:p>
          <w:p w14:paraId="65202B2D" w14:textId="71C7CBE1" w:rsidR="007E1994" w:rsidRPr="006A0EAB" w:rsidRDefault="00FD292F" w:rsidP="00075EAA">
            <w:pPr>
              <w:pStyle w:val="afc"/>
              <w:ind w:firstLine="499"/>
              <w:jc w:val="both"/>
              <w:rPr>
                <w:sz w:val="22"/>
                <w:szCs w:val="22"/>
              </w:rPr>
            </w:pPr>
            <w:r>
              <w:rPr>
                <w:sz w:val="22"/>
                <w:szCs w:val="22"/>
              </w:rPr>
              <w:t>5</w:t>
            </w:r>
            <w:r w:rsidR="007E1994" w:rsidRPr="006A0EAB">
              <w:rPr>
                <w:sz w:val="22"/>
                <w:szCs w:val="22"/>
              </w:rPr>
              <w:t>.</w:t>
            </w:r>
            <w:r w:rsidR="00460FF4">
              <w:rPr>
                <w:sz w:val="22"/>
                <w:szCs w:val="22"/>
              </w:rPr>
              <w:t>8</w:t>
            </w:r>
            <w:r w:rsidR="007E1994" w:rsidRPr="006A0EAB">
              <w:rPr>
                <w:sz w:val="22"/>
                <w:szCs w:val="22"/>
              </w:rPr>
              <w:t>. Ни одна из сторон не может претендовать на возмещение косвенного ущерба, такие как упущенная выгода или потеря производства.</w:t>
            </w:r>
          </w:p>
        </w:tc>
      </w:tr>
      <w:tr w:rsidR="007E1994" w:rsidRPr="00473A4C" w14:paraId="05911CC9" w14:textId="77777777" w:rsidTr="006E2E14">
        <w:tc>
          <w:tcPr>
            <w:tcW w:w="10076" w:type="dxa"/>
            <w:gridSpan w:val="2"/>
            <w:tcBorders>
              <w:top w:val="nil"/>
              <w:left w:val="nil"/>
              <w:bottom w:val="nil"/>
              <w:right w:val="nil"/>
            </w:tcBorders>
          </w:tcPr>
          <w:p w14:paraId="70FF5050" w14:textId="33228F21" w:rsidR="007E1994" w:rsidRPr="006A0EAB" w:rsidRDefault="00FD292F" w:rsidP="00075EAA">
            <w:pPr>
              <w:tabs>
                <w:tab w:val="left" w:pos="8219"/>
              </w:tabs>
              <w:jc w:val="center"/>
              <w:rPr>
                <w:sz w:val="22"/>
                <w:szCs w:val="22"/>
              </w:rPr>
            </w:pPr>
            <w:r>
              <w:rPr>
                <w:sz w:val="22"/>
                <w:szCs w:val="22"/>
              </w:rPr>
              <w:t>6</w:t>
            </w:r>
            <w:r w:rsidR="007E1994" w:rsidRPr="006A0EAB">
              <w:rPr>
                <w:sz w:val="22"/>
                <w:szCs w:val="22"/>
              </w:rPr>
              <w:t>. ФОРС-МАЖОР</w:t>
            </w:r>
          </w:p>
          <w:p w14:paraId="7E820F8D" w14:textId="6BF6E52A" w:rsidR="006E2E14" w:rsidRPr="006A0EAB" w:rsidRDefault="00FD292F" w:rsidP="0006566F">
            <w:pPr>
              <w:pStyle w:val="afc"/>
              <w:ind w:firstLine="499"/>
              <w:jc w:val="both"/>
              <w:rPr>
                <w:sz w:val="22"/>
                <w:szCs w:val="22"/>
              </w:rPr>
            </w:pPr>
            <w:r>
              <w:rPr>
                <w:sz w:val="22"/>
                <w:szCs w:val="22"/>
              </w:rPr>
              <w:t>6</w:t>
            </w:r>
            <w:r w:rsidR="007E1994" w:rsidRPr="006A0EAB">
              <w:rPr>
                <w:sz w:val="22"/>
                <w:szCs w:val="22"/>
              </w:rPr>
              <w:t>.1. </w:t>
            </w:r>
            <w:r w:rsidR="006E2E14" w:rsidRPr="006A0EAB">
              <w:rPr>
                <w:sz w:val="22"/>
                <w:szCs w:val="22"/>
              </w:rPr>
              <w:t xml:space="preserve"> Обсто</w:t>
            </w:r>
            <w:r w:rsidR="0006566F">
              <w:rPr>
                <w:sz w:val="22"/>
                <w:szCs w:val="22"/>
              </w:rPr>
              <w:t>ятельства форс-мажора, а именно, п</w:t>
            </w:r>
            <w:r w:rsidR="006E2E14" w:rsidRPr="006A0EAB">
              <w:rPr>
                <w:sz w:val="22"/>
                <w:szCs w:val="22"/>
              </w:rPr>
              <w:t>ожар, наводне</w:t>
            </w:r>
            <w:r w:rsidR="007F52FF">
              <w:rPr>
                <w:sz w:val="22"/>
                <w:szCs w:val="22"/>
              </w:rPr>
              <w:t xml:space="preserve">ние, землетрясение, забастовки </w:t>
            </w:r>
            <w:r w:rsidR="006E2E14" w:rsidRPr="006A0EAB">
              <w:rPr>
                <w:sz w:val="22"/>
                <w:szCs w:val="22"/>
              </w:rPr>
              <w:t xml:space="preserve">соразмерно отодвигают сроки поставки постольку, поскольку они значительно влияют на исполнение в срок настоящего </w:t>
            </w:r>
            <w:r w:rsidR="007F52FF">
              <w:rPr>
                <w:sz w:val="22"/>
                <w:szCs w:val="22"/>
              </w:rPr>
              <w:t>Д</w:t>
            </w:r>
            <w:r w:rsidR="006E2E14" w:rsidRPr="006A0EAB">
              <w:rPr>
                <w:sz w:val="22"/>
                <w:szCs w:val="22"/>
              </w:rPr>
              <w:t>оговора или его части.</w:t>
            </w:r>
          </w:p>
          <w:p w14:paraId="34566739" w14:textId="32F18647" w:rsidR="007E1994" w:rsidRPr="006A0EAB" w:rsidRDefault="00FD292F" w:rsidP="000E0B25">
            <w:pPr>
              <w:pStyle w:val="afc"/>
              <w:ind w:firstLine="499"/>
              <w:jc w:val="both"/>
              <w:rPr>
                <w:sz w:val="22"/>
                <w:szCs w:val="22"/>
              </w:rPr>
            </w:pPr>
            <w:r>
              <w:rPr>
                <w:sz w:val="22"/>
                <w:szCs w:val="22"/>
              </w:rPr>
              <w:t>6</w:t>
            </w:r>
            <w:r w:rsidR="006E2E14" w:rsidRPr="006A0EAB">
              <w:rPr>
                <w:sz w:val="22"/>
                <w:szCs w:val="22"/>
              </w:rPr>
              <w:t xml:space="preserve">.2. Продавец немедленно извещает Покупателя о начале и окончании обстоятельств форс-мажора. Доказательством наличия и продолжительности вышеуказанных обстоятельств будет справка, выданная Торгово-промышленной палатой страны, где указанные обстоятельства имели место. При неисполнении настоящего Договора по вышеупомянутым обстоятельствам свыше 2 (двух) месяцев Покупатель вправе аннулировать весь </w:t>
            </w:r>
            <w:r w:rsidR="00453B73">
              <w:rPr>
                <w:sz w:val="22"/>
                <w:szCs w:val="22"/>
              </w:rPr>
              <w:t>Д</w:t>
            </w:r>
            <w:r w:rsidR="006E2E14" w:rsidRPr="006A0EAB">
              <w:rPr>
                <w:sz w:val="22"/>
                <w:szCs w:val="22"/>
              </w:rPr>
              <w:t>оговор или его часть, и в этом случае ни одна из сторон не будет иметь права требовать от другой стороны возмещения возможных убытков.</w:t>
            </w:r>
          </w:p>
          <w:p w14:paraId="251A85F0" w14:textId="1CB0F162" w:rsidR="006E2E14" w:rsidRPr="006A0EAB" w:rsidRDefault="006E2E14" w:rsidP="006E2E14">
            <w:pPr>
              <w:tabs>
                <w:tab w:val="left" w:pos="8219"/>
              </w:tabs>
              <w:jc w:val="both"/>
              <w:rPr>
                <w:sz w:val="22"/>
                <w:szCs w:val="22"/>
              </w:rPr>
            </w:pPr>
          </w:p>
        </w:tc>
      </w:tr>
      <w:tr w:rsidR="006E2E14" w:rsidRPr="00F150A0" w14:paraId="064C3564" w14:textId="77777777" w:rsidTr="006E2E14">
        <w:tc>
          <w:tcPr>
            <w:tcW w:w="10076" w:type="dxa"/>
            <w:gridSpan w:val="2"/>
            <w:tcBorders>
              <w:top w:val="nil"/>
              <w:left w:val="nil"/>
              <w:bottom w:val="nil"/>
              <w:right w:val="nil"/>
            </w:tcBorders>
          </w:tcPr>
          <w:p w14:paraId="1EB7A546" w14:textId="3528616D" w:rsidR="006E2E14" w:rsidRPr="00E960C0" w:rsidRDefault="00FD292F" w:rsidP="006E2E14">
            <w:pPr>
              <w:tabs>
                <w:tab w:val="left" w:pos="8219"/>
              </w:tabs>
              <w:jc w:val="center"/>
              <w:rPr>
                <w:sz w:val="22"/>
                <w:szCs w:val="22"/>
              </w:rPr>
            </w:pPr>
            <w:r>
              <w:rPr>
                <w:sz w:val="22"/>
                <w:szCs w:val="22"/>
              </w:rPr>
              <w:t>7</w:t>
            </w:r>
            <w:r w:rsidR="006E2E14" w:rsidRPr="00E960C0">
              <w:rPr>
                <w:sz w:val="22"/>
                <w:szCs w:val="22"/>
              </w:rPr>
              <w:t>. АРБИТРАЖ</w:t>
            </w:r>
          </w:p>
        </w:tc>
      </w:tr>
      <w:tr w:rsidR="006E2E14" w:rsidRPr="006E2E14" w14:paraId="1BE099DA" w14:textId="77777777" w:rsidTr="00075EAA">
        <w:trPr>
          <w:trHeight w:val="1212"/>
        </w:trPr>
        <w:tc>
          <w:tcPr>
            <w:tcW w:w="10076" w:type="dxa"/>
            <w:gridSpan w:val="2"/>
            <w:tcBorders>
              <w:top w:val="nil"/>
              <w:left w:val="nil"/>
              <w:bottom w:val="nil"/>
              <w:right w:val="nil"/>
            </w:tcBorders>
          </w:tcPr>
          <w:p w14:paraId="40E6573F" w14:textId="33D7E3CF" w:rsidR="006E2E14" w:rsidRPr="00E960C0" w:rsidRDefault="00FD292F" w:rsidP="000E0B25">
            <w:pPr>
              <w:pStyle w:val="afc"/>
              <w:ind w:firstLine="499"/>
              <w:jc w:val="both"/>
              <w:rPr>
                <w:sz w:val="22"/>
                <w:szCs w:val="22"/>
              </w:rPr>
            </w:pPr>
            <w:r>
              <w:rPr>
                <w:sz w:val="22"/>
                <w:szCs w:val="22"/>
              </w:rPr>
              <w:t>7</w:t>
            </w:r>
            <w:r w:rsidR="006E2E14" w:rsidRPr="00E960C0">
              <w:rPr>
                <w:sz w:val="22"/>
                <w:szCs w:val="22"/>
              </w:rPr>
              <w:t xml:space="preserve">.1. </w:t>
            </w:r>
            <w:r w:rsidR="00075EAA" w:rsidRPr="00E960C0">
              <w:rPr>
                <w:sz w:val="22"/>
                <w:szCs w:val="22"/>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Экономическом суде г. Минска.</w:t>
            </w:r>
          </w:p>
          <w:p w14:paraId="503EFF9A" w14:textId="721C44B2" w:rsidR="006E2E14" w:rsidRPr="00E960C0" w:rsidRDefault="00FD292F" w:rsidP="00075EAA">
            <w:pPr>
              <w:pStyle w:val="afc"/>
              <w:ind w:firstLine="499"/>
              <w:jc w:val="both"/>
              <w:rPr>
                <w:sz w:val="22"/>
                <w:szCs w:val="22"/>
              </w:rPr>
            </w:pPr>
            <w:r>
              <w:rPr>
                <w:sz w:val="22"/>
                <w:szCs w:val="22"/>
              </w:rPr>
              <w:t>7</w:t>
            </w:r>
            <w:r w:rsidR="006E2E14" w:rsidRPr="00E960C0">
              <w:rPr>
                <w:sz w:val="22"/>
                <w:szCs w:val="22"/>
              </w:rPr>
              <w:t xml:space="preserve">.2. </w:t>
            </w:r>
            <w:r w:rsidR="006E2E14" w:rsidRPr="00E960C0">
              <w:rPr>
                <w:rFonts w:hint="eastAsia"/>
                <w:sz w:val="22"/>
                <w:szCs w:val="22"/>
              </w:rPr>
              <w:t>Решения</w:t>
            </w:r>
            <w:r w:rsidR="006E2E14" w:rsidRPr="00E960C0">
              <w:rPr>
                <w:sz w:val="22"/>
                <w:szCs w:val="22"/>
              </w:rPr>
              <w:t xml:space="preserve"> </w:t>
            </w:r>
            <w:r w:rsidR="006E2E14" w:rsidRPr="00E960C0">
              <w:rPr>
                <w:rFonts w:hint="eastAsia"/>
                <w:sz w:val="22"/>
                <w:szCs w:val="22"/>
              </w:rPr>
              <w:t>суда</w:t>
            </w:r>
            <w:r w:rsidR="006E2E14" w:rsidRPr="00E960C0">
              <w:rPr>
                <w:sz w:val="22"/>
                <w:szCs w:val="22"/>
              </w:rPr>
              <w:t xml:space="preserve"> </w:t>
            </w:r>
            <w:r w:rsidR="006E2E14" w:rsidRPr="00E960C0">
              <w:rPr>
                <w:rFonts w:hint="eastAsia"/>
                <w:sz w:val="22"/>
                <w:szCs w:val="22"/>
              </w:rPr>
              <w:t>будут</w:t>
            </w:r>
            <w:r w:rsidR="006E2E14" w:rsidRPr="00E960C0">
              <w:rPr>
                <w:sz w:val="22"/>
                <w:szCs w:val="22"/>
              </w:rPr>
              <w:t xml:space="preserve"> </w:t>
            </w:r>
            <w:r w:rsidR="006E2E14" w:rsidRPr="00E960C0">
              <w:rPr>
                <w:rFonts w:hint="eastAsia"/>
                <w:sz w:val="22"/>
                <w:szCs w:val="22"/>
              </w:rPr>
              <w:t>являться</w:t>
            </w:r>
            <w:r w:rsidR="006E2E14" w:rsidRPr="00E960C0">
              <w:rPr>
                <w:sz w:val="22"/>
                <w:szCs w:val="22"/>
              </w:rPr>
              <w:t xml:space="preserve"> </w:t>
            </w:r>
            <w:r w:rsidR="006E2E14" w:rsidRPr="00E960C0">
              <w:rPr>
                <w:rFonts w:hint="eastAsia"/>
                <w:sz w:val="22"/>
                <w:szCs w:val="22"/>
              </w:rPr>
              <w:t>окончательными</w:t>
            </w:r>
            <w:r w:rsidR="006E2E14" w:rsidRPr="00E960C0">
              <w:rPr>
                <w:sz w:val="22"/>
                <w:szCs w:val="22"/>
              </w:rPr>
              <w:t xml:space="preserve"> </w:t>
            </w:r>
            <w:r w:rsidR="006E2E14" w:rsidRPr="00E960C0">
              <w:rPr>
                <w:rFonts w:hint="eastAsia"/>
                <w:sz w:val="22"/>
                <w:szCs w:val="22"/>
              </w:rPr>
              <w:t>и</w:t>
            </w:r>
            <w:r w:rsidR="006E2E14" w:rsidRPr="00E960C0">
              <w:rPr>
                <w:sz w:val="22"/>
                <w:szCs w:val="22"/>
              </w:rPr>
              <w:t xml:space="preserve"> </w:t>
            </w:r>
            <w:r w:rsidR="006E2E14" w:rsidRPr="00E960C0">
              <w:rPr>
                <w:rFonts w:hint="eastAsia"/>
                <w:sz w:val="22"/>
                <w:szCs w:val="22"/>
              </w:rPr>
              <w:t>обязательными</w:t>
            </w:r>
            <w:r w:rsidR="006E2E14" w:rsidRPr="00E960C0">
              <w:rPr>
                <w:sz w:val="22"/>
                <w:szCs w:val="22"/>
              </w:rPr>
              <w:t xml:space="preserve"> </w:t>
            </w:r>
            <w:r w:rsidR="006E2E14" w:rsidRPr="00E960C0">
              <w:rPr>
                <w:rFonts w:hint="eastAsia"/>
                <w:sz w:val="22"/>
                <w:szCs w:val="22"/>
              </w:rPr>
              <w:t>для</w:t>
            </w:r>
            <w:r w:rsidR="006E2E14" w:rsidRPr="00E960C0">
              <w:rPr>
                <w:sz w:val="22"/>
                <w:szCs w:val="22"/>
              </w:rPr>
              <w:t xml:space="preserve"> </w:t>
            </w:r>
            <w:r w:rsidR="006E2E14" w:rsidRPr="00E960C0">
              <w:rPr>
                <w:rFonts w:hint="eastAsia"/>
                <w:sz w:val="22"/>
                <w:szCs w:val="22"/>
              </w:rPr>
              <w:t>обеих</w:t>
            </w:r>
            <w:r w:rsidR="006E2E14" w:rsidRPr="00E960C0">
              <w:rPr>
                <w:sz w:val="22"/>
                <w:szCs w:val="22"/>
              </w:rPr>
              <w:t xml:space="preserve"> </w:t>
            </w:r>
            <w:r w:rsidR="006E2E14" w:rsidRPr="00E960C0">
              <w:rPr>
                <w:rFonts w:hint="eastAsia"/>
                <w:sz w:val="22"/>
                <w:szCs w:val="22"/>
              </w:rPr>
              <w:t>сторон</w:t>
            </w:r>
            <w:r w:rsidR="006E2E14" w:rsidRPr="00E960C0">
              <w:rPr>
                <w:sz w:val="22"/>
                <w:szCs w:val="22"/>
              </w:rPr>
              <w:t>.</w:t>
            </w:r>
          </w:p>
        </w:tc>
      </w:tr>
      <w:tr w:rsidR="006E2E14" w:rsidRPr="00F13FC9" w14:paraId="4EE6BB27" w14:textId="77777777" w:rsidTr="006E2E14">
        <w:tc>
          <w:tcPr>
            <w:tcW w:w="10076" w:type="dxa"/>
            <w:gridSpan w:val="2"/>
            <w:tcBorders>
              <w:top w:val="nil"/>
              <w:left w:val="nil"/>
              <w:bottom w:val="nil"/>
              <w:right w:val="nil"/>
            </w:tcBorders>
          </w:tcPr>
          <w:p w14:paraId="40B084E2" w14:textId="0F8D6A80" w:rsidR="006E2E14" w:rsidRPr="006A0EAB" w:rsidRDefault="00FD292F" w:rsidP="006E2E14">
            <w:pPr>
              <w:tabs>
                <w:tab w:val="left" w:pos="8219"/>
              </w:tabs>
              <w:jc w:val="center"/>
              <w:rPr>
                <w:sz w:val="22"/>
                <w:szCs w:val="22"/>
              </w:rPr>
            </w:pPr>
            <w:r>
              <w:rPr>
                <w:sz w:val="22"/>
                <w:szCs w:val="22"/>
              </w:rPr>
              <w:t>8</w:t>
            </w:r>
            <w:r w:rsidR="006E2E14" w:rsidRPr="006A0EAB">
              <w:rPr>
                <w:sz w:val="22"/>
                <w:szCs w:val="22"/>
              </w:rPr>
              <w:t>. СРОК ДЕЙСТВИЯ ДОГОВОРА. ПРОЧИЕ УСЛОВИЯ</w:t>
            </w:r>
          </w:p>
        </w:tc>
      </w:tr>
      <w:tr w:rsidR="006E2E14" w:rsidRPr="006E2E14" w14:paraId="75A01EC8" w14:textId="77777777" w:rsidTr="006E2E14">
        <w:tc>
          <w:tcPr>
            <w:tcW w:w="10076" w:type="dxa"/>
            <w:gridSpan w:val="2"/>
            <w:tcBorders>
              <w:top w:val="nil"/>
              <w:left w:val="nil"/>
              <w:bottom w:val="nil"/>
              <w:right w:val="nil"/>
            </w:tcBorders>
          </w:tcPr>
          <w:p w14:paraId="1EEA96F0" w14:textId="661DCC7B" w:rsidR="006E2E14" w:rsidRPr="006A0EAB" w:rsidRDefault="00FD292F" w:rsidP="000E0B25">
            <w:pPr>
              <w:pStyle w:val="afc"/>
              <w:ind w:firstLine="499"/>
              <w:jc w:val="both"/>
              <w:rPr>
                <w:sz w:val="22"/>
                <w:szCs w:val="22"/>
              </w:rPr>
            </w:pPr>
            <w:r>
              <w:rPr>
                <w:sz w:val="22"/>
                <w:szCs w:val="22"/>
              </w:rPr>
              <w:t>8</w:t>
            </w:r>
            <w:r w:rsidR="006E2E14" w:rsidRPr="006A0EAB">
              <w:rPr>
                <w:sz w:val="22"/>
                <w:szCs w:val="22"/>
              </w:rPr>
              <w:t>.1. Настоящий Договор вступает в силу после его подписания и приложений к нему уполномоченными представителями каждой из сторон. После вступления в силу Договор действует до полного выполнения сторонами своих обязательств.</w:t>
            </w:r>
          </w:p>
          <w:p w14:paraId="28AD369A" w14:textId="7C518D49" w:rsidR="006E2E14" w:rsidRPr="006A0EAB" w:rsidRDefault="00FD292F" w:rsidP="000E0B25">
            <w:pPr>
              <w:pStyle w:val="afc"/>
              <w:ind w:firstLine="499"/>
              <w:jc w:val="both"/>
              <w:rPr>
                <w:sz w:val="22"/>
                <w:szCs w:val="22"/>
              </w:rPr>
            </w:pPr>
            <w:r>
              <w:rPr>
                <w:sz w:val="22"/>
                <w:szCs w:val="22"/>
              </w:rPr>
              <w:lastRenderedPageBreak/>
              <w:t>8</w:t>
            </w:r>
            <w:r w:rsidR="006E2E14" w:rsidRPr="006A0EAB">
              <w:rPr>
                <w:sz w:val="22"/>
                <w:szCs w:val="22"/>
              </w:rPr>
              <w:t>.2. После подписания настоящего Договора все предварительные переговоры по нему, переписка, предварительные соглашения, прямо или косвенно относящиеся к настоящему Договору, теряют юридическую силу.</w:t>
            </w:r>
          </w:p>
          <w:p w14:paraId="713E145D" w14:textId="056786DA" w:rsidR="006E2E14" w:rsidRPr="006A0EAB" w:rsidRDefault="00FD292F" w:rsidP="000E0B25">
            <w:pPr>
              <w:pStyle w:val="afc"/>
              <w:ind w:firstLine="499"/>
              <w:jc w:val="both"/>
              <w:rPr>
                <w:sz w:val="22"/>
                <w:szCs w:val="22"/>
              </w:rPr>
            </w:pPr>
            <w:r>
              <w:rPr>
                <w:sz w:val="22"/>
                <w:szCs w:val="22"/>
              </w:rPr>
              <w:t>8</w:t>
            </w:r>
            <w:r w:rsidR="006E2E14" w:rsidRPr="006A0EAB">
              <w:rPr>
                <w:sz w:val="22"/>
                <w:szCs w:val="22"/>
              </w:rPr>
              <w:t>.3. Вся информация, полученная Сторонами по настоящему Договору или в связи с ним</w:t>
            </w:r>
            <w:r w:rsidR="00E960C0">
              <w:rPr>
                <w:sz w:val="22"/>
                <w:szCs w:val="22"/>
              </w:rPr>
              <w:t>,</w:t>
            </w:r>
            <w:r w:rsidR="006E2E14" w:rsidRPr="006A0EAB">
              <w:rPr>
                <w:sz w:val="22"/>
                <w:szCs w:val="22"/>
              </w:rPr>
              <w:t xml:space="preserve"> является конфиденциальной и не может быть раскрыта никакому третьему лицу в течение срока действия настоящего Договора или впоследствии, за исключением случаев, когда это требуется по законодательству Республики Беларусь. Стороны должны принять все необходимые меры предосторожности для обеспечения сохранения конфиденциальности такой информации персоналом, представителями, агентами.</w:t>
            </w:r>
          </w:p>
        </w:tc>
      </w:tr>
      <w:tr w:rsidR="006E2E14" w:rsidRPr="000D06EA" w14:paraId="5B191E07" w14:textId="77777777" w:rsidTr="006E2E14">
        <w:trPr>
          <w:trHeight w:val="2312"/>
        </w:trPr>
        <w:tc>
          <w:tcPr>
            <w:tcW w:w="10076" w:type="dxa"/>
            <w:gridSpan w:val="2"/>
            <w:tcBorders>
              <w:top w:val="nil"/>
              <w:left w:val="nil"/>
              <w:bottom w:val="nil"/>
              <w:right w:val="nil"/>
            </w:tcBorders>
          </w:tcPr>
          <w:p w14:paraId="6A13D7EF" w14:textId="5B36A664" w:rsidR="006E2E14" w:rsidRPr="006A0EAB" w:rsidRDefault="00FD292F" w:rsidP="000E0B25">
            <w:pPr>
              <w:pStyle w:val="afc"/>
              <w:ind w:firstLine="499"/>
              <w:jc w:val="both"/>
              <w:rPr>
                <w:sz w:val="22"/>
                <w:szCs w:val="22"/>
              </w:rPr>
            </w:pPr>
            <w:r>
              <w:rPr>
                <w:sz w:val="22"/>
                <w:szCs w:val="22"/>
              </w:rPr>
              <w:lastRenderedPageBreak/>
              <w:t>8</w:t>
            </w:r>
            <w:r w:rsidR="006E2E14" w:rsidRPr="006A0EAB">
              <w:rPr>
                <w:sz w:val="22"/>
                <w:szCs w:val="22"/>
              </w:rPr>
              <w:t xml:space="preserve">.4. Все изменения и дополнения к настоящему Договору будут иметь силу, если они будут совершены в письменной форме и подписаны уполномоченными представителями сторон. </w:t>
            </w:r>
          </w:p>
          <w:p w14:paraId="164FDE2B" w14:textId="77777777" w:rsidR="006E2E14" w:rsidRPr="006A0EAB" w:rsidRDefault="006E2E14" w:rsidP="000E0B25">
            <w:pPr>
              <w:pStyle w:val="afc"/>
              <w:ind w:firstLine="499"/>
              <w:jc w:val="both"/>
              <w:rPr>
                <w:sz w:val="22"/>
                <w:szCs w:val="22"/>
              </w:rPr>
            </w:pPr>
            <w:r w:rsidRPr="006A0EAB">
              <w:rPr>
                <w:sz w:val="22"/>
                <w:szCs w:val="22"/>
              </w:rPr>
              <w:t>Допускается и имеет юридическую силу вариант совершения Договора и дополнительных соглашений к нему посредством передачи по факсу или электронной почте до момента обмена оригиналами.</w:t>
            </w:r>
          </w:p>
          <w:p w14:paraId="49EB1889" w14:textId="67338E3D" w:rsidR="006E2E14" w:rsidRPr="006A0EAB" w:rsidRDefault="00FD292F" w:rsidP="000E0B25">
            <w:pPr>
              <w:pStyle w:val="afc"/>
              <w:ind w:firstLine="499"/>
              <w:jc w:val="both"/>
              <w:rPr>
                <w:sz w:val="22"/>
                <w:szCs w:val="22"/>
              </w:rPr>
            </w:pPr>
            <w:r>
              <w:rPr>
                <w:sz w:val="22"/>
                <w:szCs w:val="22"/>
              </w:rPr>
              <w:t>8</w:t>
            </w:r>
            <w:r w:rsidR="006E2E14" w:rsidRPr="006A0EAB">
              <w:rPr>
                <w:sz w:val="22"/>
                <w:szCs w:val="22"/>
              </w:rPr>
              <w:t>.5. Стороны обязуются немедленно письменно извещать друг друга в случае изменения сведений, касающихся юридического адреса, банковских реквизитов и своих полномочных представителей по настоящему Договору, а также иных условий, влияющих на точное и своевременное выполнение ими договорных обязательств. Все отрицательные последствия, вызванные неисполнением данного требования, относятся на Сторону, его не исполнившую.</w:t>
            </w:r>
          </w:p>
        </w:tc>
      </w:tr>
      <w:tr w:rsidR="006E2E14" w:rsidRPr="000D06EA" w14:paraId="150FDD2C" w14:textId="77777777" w:rsidTr="006E2E14">
        <w:trPr>
          <w:trHeight w:val="3111"/>
        </w:trPr>
        <w:tc>
          <w:tcPr>
            <w:tcW w:w="10076" w:type="dxa"/>
            <w:gridSpan w:val="2"/>
            <w:tcBorders>
              <w:top w:val="nil"/>
              <w:left w:val="nil"/>
              <w:bottom w:val="nil"/>
              <w:right w:val="nil"/>
            </w:tcBorders>
          </w:tcPr>
          <w:p w14:paraId="00B01C96" w14:textId="41C076A2" w:rsidR="006E2E14" w:rsidRPr="006A0EAB" w:rsidRDefault="00FD292F" w:rsidP="000E0B25">
            <w:pPr>
              <w:pStyle w:val="afc"/>
              <w:ind w:firstLine="499"/>
              <w:jc w:val="both"/>
              <w:rPr>
                <w:sz w:val="22"/>
                <w:szCs w:val="22"/>
              </w:rPr>
            </w:pPr>
            <w:r>
              <w:rPr>
                <w:sz w:val="22"/>
                <w:szCs w:val="22"/>
              </w:rPr>
              <w:t>8</w:t>
            </w:r>
            <w:r w:rsidR="006E2E14" w:rsidRPr="006A0EAB">
              <w:rPr>
                <w:sz w:val="22"/>
                <w:szCs w:val="22"/>
              </w:rPr>
              <w:t xml:space="preserve">.6. Все согласия, одобрения, уведомления или другой обмен информацией по настоящему Договору должны направляться в письменном виде. Любое уведомление или передача информации по настоящему Договору могут предоставляться путем доставки его курьером либо по следующим адресам электронной почты: от Продавца _______________, от Покупателя </w:t>
            </w:r>
            <w:r w:rsidR="00CB0DA4">
              <w:rPr>
                <w:sz w:val="22"/>
                <w:szCs w:val="22"/>
              </w:rPr>
              <w:t>___________</w:t>
            </w:r>
            <w:hyperlink r:id="rId8" w:history="1"/>
            <w:r w:rsidR="006E2E14" w:rsidRPr="006A0EAB">
              <w:rPr>
                <w:sz w:val="22"/>
                <w:szCs w:val="22"/>
              </w:rPr>
              <w:t>.</w:t>
            </w:r>
          </w:p>
          <w:p w14:paraId="20716999" w14:textId="77537FC1" w:rsidR="006E2E14" w:rsidRPr="006A0EAB" w:rsidRDefault="00FD292F" w:rsidP="000E0B25">
            <w:pPr>
              <w:pStyle w:val="afc"/>
              <w:ind w:firstLine="499"/>
              <w:jc w:val="both"/>
              <w:rPr>
                <w:sz w:val="22"/>
                <w:szCs w:val="22"/>
              </w:rPr>
            </w:pPr>
            <w:r>
              <w:rPr>
                <w:sz w:val="22"/>
                <w:szCs w:val="22"/>
              </w:rPr>
              <w:t>8</w:t>
            </w:r>
            <w:r w:rsidR="006E2E14" w:rsidRPr="006A0EAB">
              <w:rPr>
                <w:sz w:val="22"/>
                <w:szCs w:val="22"/>
              </w:rPr>
              <w:t>.7. Ни одна из Сторон не может переуступать полностью или частично исполнение обязательств, вытекающих из настоящего Договора любому третьему лицу без предварительного письменного согласия друг</w:t>
            </w:r>
            <w:r w:rsidR="006367A0" w:rsidRPr="006367A0">
              <w:rPr>
                <w:sz w:val="22"/>
                <w:szCs w:val="22"/>
              </w:rPr>
              <w:t>ой</w:t>
            </w:r>
            <w:r w:rsidR="006E2E14" w:rsidRPr="006A0EAB">
              <w:rPr>
                <w:sz w:val="22"/>
                <w:szCs w:val="22"/>
              </w:rPr>
              <w:t xml:space="preserve"> Сторон</w:t>
            </w:r>
            <w:r w:rsidR="006367A0">
              <w:rPr>
                <w:sz w:val="22"/>
                <w:szCs w:val="22"/>
              </w:rPr>
              <w:t>ы</w:t>
            </w:r>
            <w:r w:rsidR="006E2E14" w:rsidRPr="006A0EAB">
              <w:rPr>
                <w:sz w:val="22"/>
                <w:szCs w:val="22"/>
              </w:rPr>
              <w:t>.</w:t>
            </w:r>
          </w:p>
          <w:p w14:paraId="50B84299" w14:textId="5887B28D" w:rsidR="006E2E14" w:rsidRPr="006A0EAB" w:rsidRDefault="00FD292F" w:rsidP="000E0B25">
            <w:pPr>
              <w:pStyle w:val="afc"/>
              <w:ind w:firstLine="499"/>
              <w:jc w:val="both"/>
              <w:rPr>
                <w:sz w:val="22"/>
                <w:szCs w:val="22"/>
              </w:rPr>
            </w:pPr>
            <w:r>
              <w:rPr>
                <w:sz w:val="22"/>
                <w:szCs w:val="22"/>
              </w:rPr>
              <w:t>8</w:t>
            </w:r>
            <w:r w:rsidR="006E2E14" w:rsidRPr="006A0EAB">
              <w:rPr>
                <w:sz w:val="22"/>
                <w:szCs w:val="22"/>
              </w:rPr>
              <w:t>.8. Настоящий Договор совершен в письменной форме на русском языке, в двух идентичных, имеющих равную юридическую силу экземплярах, по одному для каждой из сторон, на _______ листах (с учетом приложений к Договору).</w:t>
            </w:r>
          </w:p>
          <w:p w14:paraId="71DA401A" w14:textId="77777777" w:rsidR="006E2E14" w:rsidRDefault="00FD292F" w:rsidP="000E0B25">
            <w:pPr>
              <w:pStyle w:val="afc"/>
              <w:ind w:firstLine="499"/>
              <w:jc w:val="both"/>
              <w:rPr>
                <w:sz w:val="22"/>
                <w:szCs w:val="22"/>
              </w:rPr>
            </w:pPr>
            <w:r>
              <w:rPr>
                <w:sz w:val="22"/>
                <w:szCs w:val="22"/>
              </w:rPr>
              <w:t>8</w:t>
            </w:r>
            <w:r w:rsidR="006E2E14" w:rsidRPr="006A0EAB">
              <w:rPr>
                <w:sz w:val="22"/>
                <w:szCs w:val="22"/>
              </w:rPr>
              <w:t>.9. Все приложения к Договору являются неотъемлемой его частью, в том числе приложение № 1 – Техническая спецификация.</w:t>
            </w:r>
          </w:p>
          <w:p w14:paraId="5CDA1BC1" w14:textId="77777777" w:rsidR="00D72DD7" w:rsidRDefault="00D72DD7" w:rsidP="000E0B25">
            <w:pPr>
              <w:pStyle w:val="afc"/>
              <w:ind w:firstLine="499"/>
              <w:jc w:val="both"/>
              <w:rPr>
                <w:sz w:val="22"/>
                <w:szCs w:val="22"/>
              </w:rPr>
            </w:pPr>
          </w:p>
          <w:p w14:paraId="26F37EC3" w14:textId="2463505C" w:rsidR="00D72DD7" w:rsidRPr="003B47EB" w:rsidRDefault="00D72DD7" w:rsidP="00D72DD7">
            <w:pPr>
              <w:tabs>
                <w:tab w:val="left" w:pos="8219"/>
              </w:tabs>
              <w:jc w:val="center"/>
              <w:rPr>
                <w:bCs/>
                <w:sz w:val="22"/>
                <w:szCs w:val="22"/>
              </w:rPr>
            </w:pPr>
            <w:r w:rsidRPr="003B47EB">
              <w:rPr>
                <w:bCs/>
                <w:sz w:val="22"/>
                <w:szCs w:val="22"/>
              </w:rPr>
              <w:t>9. АНТИКОРРПУЦИОННАЯ ОГОВОРКА</w:t>
            </w:r>
          </w:p>
          <w:p w14:paraId="6652BD8E" w14:textId="110EAE2B" w:rsidR="00D72DD7" w:rsidRPr="003B47EB" w:rsidRDefault="00D72DD7" w:rsidP="00D72DD7">
            <w:pPr>
              <w:pStyle w:val="afc"/>
              <w:ind w:firstLine="499"/>
              <w:jc w:val="both"/>
              <w:rPr>
                <w:sz w:val="22"/>
                <w:szCs w:val="22"/>
              </w:rPr>
            </w:pPr>
            <w:r w:rsidRPr="003B47EB">
              <w:rPr>
                <w:sz w:val="22"/>
                <w:szCs w:val="22"/>
              </w:rPr>
              <w:t>9.1. Каждая из Сторон договора, ее работники отказываются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0F3ECBB4" w14:textId="2B76C632" w:rsidR="00D72DD7" w:rsidRPr="003B47EB" w:rsidRDefault="00D72DD7" w:rsidP="00D72DD7">
            <w:pPr>
              <w:pStyle w:val="afc"/>
              <w:ind w:firstLine="499"/>
              <w:jc w:val="both"/>
              <w:rPr>
                <w:sz w:val="22"/>
                <w:szCs w:val="22"/>
              </w:rPr>
            </w:pPr>
            <w:r w:rsidRPr="003B47EB">
              <w:rPr>
                <w:sz w:val="22"/>
                <w:szCs w:val="22"/>
              </w:rPr>
              <w:t>9.2. Под действиями работника, осуществляемыми в пользу стимулирующей его Стороны, понимаются: предоставление неоправданных преимуществ по сравнению с другими контрагентами; предоставление каких-либо гарантий; ускорение существующих процедур;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77196711" w14:textId="069E482E" w:rsidR="00D72DD7" w:rsidRPr="003B47EB" w:rsidRDefault="00D72DD7" w:rsidP="00D72DD7">
            <w:pPr>
              <w:pStyle w:val="afc"/>
              <w:ind w:firstLine="499"/>
              <w:jc w:val="both"/>
              <w:rPr>
                <w:sz w:val="22"/>
                <w:szCs w:val="22"/>
              </w:rPr>
            </w:pPr>
            <w:r w:rsidRPr="003B47EB">
              <w:rPr>
                <w:sz w:val="22"/>
                <w:szCs w:val="22"/>
              </w:rPr>
              <w:t>9.3. В случае возникновения у Стороны подозрений, что произошло или может произойти нарушение каких-либо положений настоящей главы договора, соответствующая Сторона обязуется уведомить другую Сторону и государственные органы, осуществляющие борьбу с коррупцией, в письменной форме. В письменном уведомлении, направленном в органы, осуществляющие борьбу с коррупцией, Сторона договора обязана сослаться на факты или представить соответствующие материалы, достоверно подтверждающие факт совершения Стороной договора коррупционного правонарушения.</w:t>
            </w:r>
          </w:p>
          <w:p w14:paraId="1E00858B" w14:textId="0143C24A" w:rsidR="00D72DD7" w:rsidRPr="006A0EAB" w:rsidRDefault="00D72DD7" w:rsidP="00D72DD7">
            <w:pPr>
              <w:pStyle w:val="afc"/>
              <w:ind w:firstLine="499"/>
              <w:jc w:val="both"/>
              <w:rPr>
                <w:sz w:val="22"/>
                <w:szCs w:val="22"/>
              </w:rPr>
            </w:pPr>
            <w:r w:rsidRPr="003B47EB">
              <w:rPr>
                <w:sz w:val="22"/>
                <w:szCs w:val="22"/>
              </w:rPr>
              <w:t>9.4. В случае наличия подтверждений (документов) совершения одной из Сторон коррупционного правонарушения, выявленного государственными органами, осуществляющими борьбу с коррупцией, другая Сторона имеет право в одностороннем порядке отказаться от исполнения договора, уведомив об этом другую Сторону. Договор будет считаться расторгнутым с даты получения такого уведомления</w:t>
            </w:r>
            <w:bookmarkStart w:id="0" w:name="_GoBack"/>
            <w:bookmarkEnd w:id="0"/>
            <w:r w:rsidRPr="00D72DD7">
              <w:rPr>
                <w:sz w:val="22"/>
                <w:szCs w:val="22"/>
              </w:rPr>
              <w:t xml:space="preserve"> Стороной.</w:t>
            </w:r>
          </w:p>
        </w:tc>
      </w:tr>
      <w:tr w:rsidR="000D06EA" w:rsidRPr="00F13FC9" w14:paraId="52D04F98" w14:textId="77777777" w:rsidTr="00717240">
        <w:tc>
          <w:tcPr>
            <w:tcW w:w="10076" w:type="dxa"/>
            <w:gridSpan w:val="2"/>
            <w:tcBorders>
              <w:top w:val="nil"/>
              <w:left w:val="nil"/>
              <w:bottom w:val="nil"/>
              <w:right w:val="nil"/>
            </w:tcBorders>
          </w:tcPr>
          <w:p w14:paraId="1A38ECE4" w14:textId="0D422B1F" w:rsidR="000D06EA" w:rsidRDefault="000D06EA" w:rsidP="004A0655">
            <w:pPr>
              <w:tabs>
                <w:tab w:val="left" w:pos="8219"/>
              </w:tabs>
              <w:rPr>
                <w:bCs/>
                <w:sz w:val="22"/>
                <w:szCs w:val="22"/>
              </w:rPr>
            </w:pPr>
          </w:p>
          <w:p w14:paraId="1F813F7E" w14:textId="77777777" w:rsidR="00D72DD7" w:rsidRPr="000D06EA" w:rsidRDefault="00D72DD7" w:rsidP="004A0655">
            <w:pPr>
              <w:tabs>
                <w:tab w:val="left" w:pos="8219"/>
              </w:tabs>
              <w:rPr>
                <w:bCs/>
                <w:sz w:val="22"/>
                <w:szCs w:val="22"/>
              </w:rPr>
            </w:pPr>
          </w:p>
          <w:p w14:paraId="6F2C8CB4" w14:textId="1E98B6F8" w:rsidR="000D06EA" w:rsidRDefault="00D72DD7" w:rsidP="000D06EA">
            <w:pPr>
              <w:tabs>
                <w:tab w:val="left" w:pos="8219"/>
              </w:tabs>
              <w:jc w:val="center"/>
              <w:rPr>
                <w:bCs/>
                <w:sz w:val="22"/>
                <w:szCs w:val="22"/>
              </w:rPr>
            </w:pPr>
            <w:r>
              <w:rPr>
                <w:bCs/>
                <w:sz w:val="22"/>
                <w:szCs w:val="22"/>
              </w:rPr>
              <w:lastRenderedPageBreak/>
              <w:t>10</w:t>
            </w:r>
            <w:r w:rsidR="000D06EA" w:rsidRPr="000D06EA">
              <w:rPr>
                <w:bCs/>
                <w:sz w:val="22"/>
                <w:szCs w:val="22"/>
                <w:lang w:val="en-US"/>
              </w:rPr>
              <w:t>. </w:t>
            </w:r>
            <w:r w:rsidR="000D06EA" w:rsidRPr="000D06EA">
              <w:rPr>
                <w:bCs/>
                <w:sz w:val="22"/>
                <w:szCs w:val="22"/>
              </w:rPr>
              <w:t>ЮРИДИЧЕСКИЕ</w:t>
            </w:r>
            <w:r w:rsidR="000D06EA" w:rsidRPr="000D06EA">
              <w:rPr>
                <w:bCs/>
                <w:sz w:val="22"/>
                <w:szCs w:val="22"/>
                <w:lang w:val="en-US"/>
              </w:rPr>
              <w:t xml:space="preserve"> </w:t>
            </w:r>
            <w:r w:rsidR="000D06EA" w:rsidRPr="000D06EA">
              <w:rPr>
                <w:bCs/>
                <w:sz w:val="22"/>
                <w:szCs w:val="22"/>
              </w:rPr>
              <w:t>АДРЕСА</w:t>
            </w:r>
            <w:r w:rsidR="000D06EA" w:rsidRPr="000D06EA">
              <w:rPr>
                <w:bCs/>
                <w:sz w:val="22"/>
                <w:szCs w:val="22"/>
                <w:lang w:val="en-US"/>
              </w:rPr>
              <w:t xml:space="preserve"> </w:t>
            </w:r>
            <w:r w:rsidR="000D06EA" w:rsidRPr="000D06EA">
              <w:rPr>
                <w:bCs/>
                <w:sz w:val="22"/>
                <w:szCs w:val="22"/>
              </w:rPr>
              <w:t>СТОРОН</w:t>
            </w:r>
          </w:p>
          <w:p w14:paraId="51DAD2A8" w14:textId="7FD8D9BB" w:rsidR="000D06EA" w:rsidRPr="00D72DD7" w:rsidRDefault="000D06EA" w:rsidP="000D06EA">
            <w:pPr>
              <w:tabs>
                <w:tab w:val="left" w:pos="8219"/>
              </w:tabs>
              <w:jc w:val="center"/>
              <w:rPr>
                <w:spacing w:val="2"/>
                <w:sz w:val="22"/>
                <w:szCs w:val="22"/>
              </w:rPr>
            </w:pPr>
          </w:p>
        </w:tc>
      </w:tr>
      <w:tr w:rsidR="00F13FC9" w:rsidRPr="00B667B8" w14:paraId="408A6AC3" w14:textId="77777777" w:rsidTr="00717240">
        <w:trPr>
          <w:trHeight w:val="582"/>
        </w:trPr>
        <w:tc>
          <w:tcPr>
            <w:tcW w:w="5148" w:type="dxa"/>
            <w:tcBorders>
              <w:top w:val="nil"/>
              <w:left w:val="nil"/>
              <w:bottom w:val="nil"/>
              <w:right w:val="nil"/>
            </w:tcBorders>
          </w:tcPr>
          <w:p w14:paraId="12EDD7EF" w14:textId="77777777" w:rsidR="00F13FC9" w:rsidRPr="00516483" w:rsidRDefault="00F13FC9" w:rsidP="00F13FC9">
            <w:pPr>
              <w:jc w:val="both"/>
            </w:pPr>
            <w:r>
              <w:rPr>
                <w:b/>
              </w:rPr>
              <w:lastRenderedPageBreak/>
              <w:t>«</w:t>
            </w:r>
            <w:r w:rsidRPr="00516483">
              <w:rPr>
                <w:b/>
              </w:rPr>
              <w:t>Покупатель</w:t>
            </w:r>
            <w:r>
              <w:rPr>
                <w:b/>
              </w:rPr>
              <w:t>»</w:t>
            </w:r>
            <w:r w:rsidRPr="00516483">
              <w:t xml:space="preserve">    </w:t>
            </w:r>
          </w:p>
          <w:p w14:paraId="4981B002" w14:textId="77777777" w:rsidR="00F13FC9" w:rsidRPr="00943773" w:rsidRDefault="00F13FC9" w:rsidP="00F13FC9">
            <w:pPr>
              <w:autoSpaceDE w:val="0"/>
              <w:autoSpaceDN w:val="0"/>
              <w:adjustRightInd w:val="0"/>
              <w:rPr>
                <w:b/>
                <w:lang w:eastAsia="en-GB"/>
              </w:rPr>
            </w:pPr>
            <w:r w:rsidRPr="00516483">
              <w:rPr>
                <w:b/>
                <w:lang w:eastAsia="en-GB"/>
              </w:rPr>
              <w:t>РУП «Минская печатная фабрика» Гознака</w:t>
            </w:r>
          </w:p>
          <w:p w14:paraId="6CB310E5" w14:textId="77777777" w:rsidR="00615BBB" w:rsidRDefault="00F13FC9" w:rsidP="00F13FC9">
            <w:pPr>
              <w:autoSpaceDE w:val="0"/>
              <w:autoSpaceDN w:val="0"/>
              <w:adjustRightInd w:val="0"/>
              <w:rPr>
                <w:lang w:eastAsia="en-GB"/>
              </w:rPr>
            </w:pPr>
            <w:r w:rsidRPr="00516483">
              <w:rPr>
                <w:lang w:eastAsia="en-GB"/>
              </w:rPr>
              <w:t>ул. Володарского, 3</w:t>
            </w:r>
            <w:r>
              <w:rPr>
                <w:lang w:eastAsia="en-GB"/>
              </w:rPr>
              <w:t>,</w:t>
            </w:r>
            <w:r w:rsidRPr="00516483">
              <w:rPr>
                <w:lang w:eastAsia="en-GB"/>
              </w:rPr>
              <w:t xml:space="preserve"> г. Минск,</w:t>
            </w:r>
            <w:r>
              <w:rPr>
                <w:lang w:eastAsia="en-GB"/>
              </w:rPr>
              <w:t xml:space="preserve"> 220030, </w:t>
            </w:r>
          </w:p>
          <w:p w14:paraId="0F4A21CF" w14:textId="2C9C1A94" w:rsidR="00F13FC9" w:rsidRPr="00516483" w:rsidRDefault="00F13FC9" w:rsidP="00F13FC9">
            <w:pPr>
              <w:autoSpaceDE w:val="0"/>
              <w:autoSpaceDN w:val="0"/>
              <w:adjustRightInd w:val="0"/>
              <w:rPr>
                <w:lang w:eastAsia="en-GB"/>
              </w:rPr>
            </w:pPr>
            <w:r>
              <w:rPr>
                <w:lang w:eastAsia="en-GB"/>
              </w:rPr>
              <w:t>Республика Беларусь</w:t>
            </w:r>
            <w:r w:rsidRPr="00516483">
              <w:rPr>
                <w:lang w:eastAsia="en-GB"/>
              </w:rPr>
              <w:t xml:space="preserve"> </w:t>
            </w:r>
          </w:p>
          <w:p w14:paraId="29FFB6F3" w14:textId="46493CF8" w:rsidR="00F13FC9" w:rsidRPr="00FD292F" w:rsidRDefault="00F13FC9" w:rsidP="00F13FC9">
            <w:pPr>
              <w:autoSpaceDE w:val="0"/>
              <w:autoSpaceDN w:val="0"/>
              <w:adjustRightInd w:val="0"/>
              <w:rPr>
                <w:lang w:val="en-US" w:eastAsia="en-GB"/>
              </w:rPr>
            </w:pPr>
            <w:r w:rsidRPr="00516483">
              <w:rPr>
                <w:lang w:eastAsia="en-GB"/>
              </w:rPr>
              <w:t>Тел</w:t>
            </w:r>
            <w:r w:rsidRPr="00FD292F">
              <w:rPr>
                <w:lang w:val="en-US" w:eastAsia="en-GB"/>
              </w:rPr>
              <w:t>./</w:t>
            </w:r>
            <w:r w:rsidRPr="00516483">
              <w:rPr>
                <w:lang w:eastAsia="en-GB"/>
              </w:rPr>
              <w:t>факс</w:t>
            </w:r>
            <w:r w:rsidRPr="00FD292F">
              <w:rPr>
                <w:lang w:val="en-US" w:eastAsia="en-GB"/>
              </w:rPr>
              <w:t xml:space="preserve">: (+375 17) </w:t>
            </w:r>
            <w:r w:rsidR="0076623F">
              <w:rPr>
                <w:lang w:val="en-US" w:eastAsia="en-GB"/>
              </w:rPr>
              <w:t>362 4</w:t>
            </w:r>
            <w:r w:rsidRPr="00FD292F">
              <w:rPr>
                <w:lang w:val="en-US" w:eastAsia="en-GB"/>
              </w:rPr>
              <w:t xml:space="preserve">3 53, </w:t>
            </w:r>
            <w:r w:rsidR="0076623F" w:rsidRPr="00E33BF3">
              <w:rPr>
                <w:lang w:val="en-US" w:eastAsia="en-GB"/>
              </w:rPr>
              <w:t>365</w:t>
            </w:r>
            <w:r w:rsidRPr="00FD292F">
              <w:rPr>
                <w:lang w:val="en-US" w:eastAsia="en-GB"/>
              </w:rPr>
              <w:t xml:space="preserve"> 24 25</w:t>
            </w:r>
          </w:p>
          <w:p w14:paraId="1EFE51A0" w14:textId="5658BE77" w:rsidR="00B41427" w:rsidRPr="00FD292F" w:rsidRDefault="00E960C0" w:rsidP="00F13FC9">
            <w:pPr>
              <w:autoSpaceDE w:val="0"/>
              <w:autoSpaceDN w:val="0"/>
              <w:adjustRightInd w:val="0"/>
              <w:rPr>
                <w:lang w:val="en-US" w:eastAsia="en-GB"/>
              </w:rPr>
            </w:pPr>
            <w:r w:rsidRPr="00FD292F">
              <w:rPr>
                <w:lang w:val="en-US" w:eastAsia="en-GB"/>
              </w:rPr>
              <w:t>_________</w:t>
            </w:r>
            <w:r w:rsidR="00B41427" w:rsidRPr="00FD292F">
              <w:rPr>
                <w:lang w:val="en-US" w:eastAsia="en-GB"/>
              </w:rPr>
              <w:t>@</w:t>
            </w:r>
            <w:r w:rsidR="00B41427">
              <w:rPr>
                <w:lang w:val="en-US" w:eastAsia="en-GB"/>
              </w:rPr>
              <w:t>mpf</w:t>
            </w:r>
            <w:r w:rsidR="00B41427" w:rsidRPr="00FD292F">
              <w:rPr>
                <w:lang w:val="en-US" w:eastAsia="en-GB"/>
              </w:rPr>
              <w:t>-</w:t>
            </w:r>
            <w:r w:rsidR="00B41427">
              <w:rPr>
                <w:lang w:val="en-US" w:eastAsia="en-GB"/>
              </w:rPr>
              <w:t>goznak</w:t>
            </w:r>
            <w:r w:rsidR="00B41427" w:rsidRPr="00FD292F">
              <w:rPr>
                <w:lang w:val="en-US" w:eastAsia="en-GB"/>
              </w:rPr>
              <w:t>.</w:t>
            </w:r>
            <w:r w:rsidR="00B41427">
              <w:rPr>
                <w:lang w:val="en-US" w:eastAsia="en-GB"/>
              </w:rPr>
              <w:t>by</w:t>
            </w:r>
          </w:p>
          <w:p w14:paraId="022BDA69" w14:textId="77777777" w:rsidR="002C2D5C" w:rsidRPr="00FD292F" w:rsidRDefault="002C2D5C" w:rsidP="002C2D5C">
            <w:pPr>
              <w:autoSpaceDE w:val="0"/>
              <w:autoSpaceDN w:val="0"/>
              <w:adjustRightInd w:val="0"/>
              <w:rPr>
                <w:lang w:val="en-US" w:eastAsia="en-GB"/>
              </w:rPr>
            </w:pPr>
            <w:r w:rsidRPr="002C2D5C">
              <w:rPr>
                <w:lang w:eastAsia="en-GB"/>
              </w:rPr>
              <w:t>Р</w:t>
            </w:r>
            <w:r w:rsidRPr="00FD292F">
              <w:rPr>
                <w:lang w:val="en-US" w:eastAsia="en-GB"/>
              </w:rPr>
              <w:t>/</w:t>
            </w:r>
            <w:r w:rsidRPr="002C2D5C">
              <w:rPr>
                <w:lang w:eastAsia="en-GB"/>
              </w:rPr>
              <w:t>с</w:t>
            </w:r>
            <w:r w:rsidRPr="00FD292F">
              <w:rPr>
                <w:lang w:val="en-US" w:eastAsia="en-GB"/>
              </w:rPr>
              <w:t xml:space="preserve"> BY77AKBB30120000316765100000 </w:t>
            </w:r>
          </w:p>
          <w:p w14:paraId="00FE8937" w14:textId="62005219" w:rsidR="00F13FC9" w:rsidRPr="001B31E4" w:rsidRDefault="002C2D5C" w:rsidP="002C2D5C">
            <w:pPr>
              <w:autoSpaceDE w:val="0"/>
              <w:autoSpaceDN w:val="0"/>
              <w:adjustRightInd w:val="0"/>
              <w:rPr>
                <w:lang w:eastAsia="en-GB"/>
              </w:rPr>
            </w:pPr>
            <w:proofErr w:type="gramStart"/>
            <w:r>
              <w:rPr>
                <w:lang w:eastAsia="en-GB"/>
              </w:rPr>
              <w:t>в</w:t>
            </w:r>
            <w:proofErr w:type="gramEnd"/>
            <w:r>
              <w:rPr>
                <w:lang w:eastAsia="en-GB"/>
              </w:rPr>
              <w:t xml:space="preserve"> ОАО «АСБ Беларусбанк», </w:t>
            </w:r>
            <w:r w:rsidRPr="002C2D5C">
              <w:rPr>
                <w:lang w:eastAsia="en-GB"/>
              </w:rPr>
              <w:t xml:space="preserve">ЦБУ № 510 г. Минска, </w:t>
            </w:r>
            <w:r w:rsidR="00F26122">
              <w:rPr>
                <w:lang w:eastAsia="en-GB"/>
              </w:rPr>
              <w:t xml:space="preserve">пр. Независимости, </w:t>
            </w:r>
            <w:r>
              <w:rPr>
                <w:lang w:eastAsia="en-GB"/>
              </w:rPr>
              <w:t xml:space="preserve"> </w:t>
            </w:r>
            <w:r w:rsidR="00F26122">
              <w:rPr>
                <w:lang w:eastAsia="en-GB"/>
              </w:rPr>
              <w:t>д. 56</w:t>
            </w:r>
            <w:r>
              <w:rPr>
                <w:lang w:eastAsia="en-GB"/>
              </w:rPr>
              <w:t xml:space="preserve">, </w:t>
            </w:r>
            <w:r w:rsidR="00F13FC9" w:rsidRPr="002C2D5C">
              <w:rPr>
                <w:lang w:eastAsia="en-GB"/>
              </w:rPr>
              <w:t>BIC</w:t>
            </w:r>
            <w:r w:rsidR="00F13FC9" w:rsidRPr="00984E99">
              <w:rPr>
                <w:lang w:eastAsia="en-GB"/>
              </w:rPr>
              <w:t xml:space="preserve">: </w:t>
            </w:r>
            <w:r w:rsidR="00F13FC9" w:rsidRPr="002C2D5C">
              <w:rPr>
                <w:lang w:eastAsia="en-GB"/>
              </w:rPr>
              <w:t>AKBBBY</w:t>
            </w:r>
            <w:r w:rsidR="00B41427">
              <w:rPr>
                <w:lang w:eastAsia="en-GB"/>
              </w:rPr>
              <w:t>2X</w:t>
            </w:r>
          </w:p>
          <w:p w14:paraId="3FE2A393" w14:textId="77777777" w:rsidR="00F13FC9" w:rsidRPr="00984E99" w:rsidRDefault="00F13FC9" w:rsidP="002C2D5C">
            <w:pPr>
              <w:autoSpaceDE w:val="0"/>
              <w:autoSpaceDN w:val="0"/>
              <w:adjustRightInd w:val="0"/>
              <w:rPr>
                <w:lang w:eastAsia="en-GB"/>
              </w:rPr>
            </w:pPr>
            <w:r w:rsidRPr="00984E99">
              <w:rPr>
                <w:lang w:eastAsia="en-GB"/>
              </w:rPr>
              <w:t>УНП 100048217</w:t>
            </w:r>
          </w:p>
          <w:p w14:paraId="75AB99F7" w14:textId="77777777" w:rsidR="00F13FC9" w:rsidRPr="001B31E4" w:rsidRDefault="00F13FC9" w:rsidP="00B41427">
            <w:pPr>
              <w:autoSpaceDE w:val="0"/>
              <w:autoSpaceDN w:val="0"/>
              <w:adjustRightInd w:val="0"/>
              <w:rPr>
                <w:sz w:val="22"/>
                <w:szCs w:val="22"/>
              </w:rPr>
            </w:pPr>
          </w:p>
        </w:tc>
        <w:tc>
          <w:tcPr>
            <w:tcW w:w="4928" w:type="dxa"/>
            <w:tcBorders>
              <w:top w:val="nil"/>
              <w:left w:val="nil"/>
              <w:bottom w:val="nil"/>
              <w:right w:val="nil"/>
            </w:tcBorders>
          </w:tcPr>
          <w:p w14:paraId="1FA3BBFD" w14:textId="77777777" w:rsidR="000D06EA" w:rsidRPr="00F26122" w:rsidRDefault="000D06EA" w:rsidP="000D06EA">
            <w:pPr>
              <w:tabs>
                <w:tab w:val="left" w:pos="8219"/>
              </w:tabs>
              <w:jc w:val="both"/>
              <w:rPr>
                <w:b/>
              </w:rPr>
            </w:pPr>
            <w:r w:rsidRPr="00F26122">
              <w:rPr>
                <w:b/>
              </w:rPr>
              <w:t>«</w:t>
            </w:r>
            <w:r w:rsidRPr="00516483">
              <w:rPr>
                <w:b/>
              </w:rPr>
              <w:t>Продавец</w:t>
            </w:r>
            <w:r w:rsidRPr="00F26122">
              <w:rPr>
                <w:b/>
              </w:rPr>
              <w:t>»</w:t>
            </w:r>
          </w:p>
          <w:p w14:paraId="601FD710" w14:textId="0A5F77C1" w:rsidR="00F13FC9" w:rsidRPr="00F26122" w:rsidRDefault="00F13FC9" w:rsidP="00F13FC9">
            <w:pPr>
              <w:tabs>
                <w:tab w:val="left" w:pos="8219"/>
              </w:tabs>
              <w:jc w:val="both"/>
              <w:rPr>
                <w:spacing w:val="2"/>
                <w:sz w:val="22"/>
                <w:szCs w:val="22"/>
              </w:rPr>
            </w:pPr>
          </w:p>
        </w:tc>
      </w:tr>
      <w:tr w:rsidR="00F13FC9" w:rsidRPr="002C2D5C" w14:paraId="1BE27B46" w14:textId="77777777" w:rsidTr="00717240">
        <w:tc>
          <w:tcPr>
            <w:tcW w:w="5148" w:type="dxa"/>
            <w:tcBorders>
              <w:top w:val="nil"/>
              <w:left w:val="nil"/>
              <w:bottom w:val="nil"/>
              <w:right w:val="nil"/>
            </w:tcBorders>
          </w:tcPr>
          <w:p w14:paraId="6E5FA06C" w14:textId="690B7B5D" w:rsidR="00F13FC9" w:rsidRPr="00CE3CBE" w:rsidRDefault="00F13FC9" w:rsidP="00F13FC9">
            <w:pPr>
              <w:jc w:val="both"/>
            </w:pPr>
            <w:r>
              <w:t>«</w:t>
            </w:r>
            <w:r w:rsidRPr="00516483">
              <w:t>Покупатель</w:t>
            </w:r>
            <w:r>
              <w:t xml:space="preserve">» </w:t>
            </w:r>
          </w:p>
          <w:p w14:paraId="659A4133" w14:textId="77777777" w:rsidR="00F13FC9" w:rsidRPr="00516483" w:rsidRDefault="00F13FC9" w:rsidP="00F13FC9">
            <w:pPr>
              <w:rPr>
                <w:b/>
                <w:lang w:eastAsia="en-GB"/>
              </w:rPr>
            </w:pPr>
            <w:r w:rsidRPr="00516483">
              <w:rPr>
                <w:b/>
              </w:rPr>
              <w:t>РУП «Минская печатная фабрика» Гознака</w:t>
            </w:r>
          </w:p>
          <w:p w14:paraId="15332C28" w14:textId="3EB066CB" w:rsidR="00F13FC9" w:rsidRPr="00516483" w:rsidRDefault="00F13FC9" w:rsidP="00F13FC9">
            <w:pPr>
              <w:pStyle w:val="afa"/>
              <w:jc w:val="both"/>
              <w:rPr>
                <w:rFonts w:ascii="Times New Roman" w:hAnsi="Times New Roman"/>
                <w:b w:val="0"/>
                <w:sz w:val="20"/>
                <w:lang w:val="ru-RU"/>
              </w:rPr>
            </w:pPr>
            <w:r w:rsidRPr="00516483">
              <w:rPr>
                <w:rFonts w:ascii="Times New Roman" w:hAnsi="Times New Roman"/>
                <w:b w:val="0"/>
                <w:sz w:val="20"/>
                <w:lang w:val="ru-RU"/>
              </w:rPr>
              <w:t xml:space="preserve"> </w:t>
            </w:r>
          </w:p>
          <w:p w14:paraId="216120C2" w14:textId="3D719FB7" w:rsidR="000D06EA" w:rsidRPr="000D06EA" w:rsidRDefault="00C428C6" w:rsidP="000D06EA">
            <w:pPr>
              <w:pStyle w:val="afa"/>
              <w:jc w:val="both"/>
              <w:rPr>
                <w:rFonts w:ascii="Times New Roman" w:hAnsi="Times New Roman"/>
                <w:b w:val="0"/>
                <w:sz w:val="20"/>
                <w:lang w:val="ru-RU"/>
              </w:rPr>
            </w:pPr>
            <w:r>
              <w:rPr>
                <w:rFonts w:ascii="Times New Roman" w:hAnsi="Times New Roman"/>
                <w:b w:val="0"/>
                <w:sz w:val="20"/>
                <w:lang w:val="ru-RU"/>
              </w:rPr>
              <w:t>Первый заместитель д</w:t>
            </w:r>
            <w:r w:rsidR="00F13FC9" w:rsidRPr="00516483">
              <w:rPr>
                <w:rFonts w:ascii="Times New Roman" w:hAnsi="Times New Roman"/>
                <w:b w:val="0"/>
                <w:sz w:val="20"/>
                <w:lang w:val="ru-RU"/>
              </w:rPr>
              <w:t>иректор</w:t>
            </w:r>
            <w:r>
              <w:rPr>
                <w:rFonts w:ascii="Times New Roman" w:hAnsi="Times New Roman"/>
                <w:b w:val="0"/>
                <w:sz w:val="20"/>
                <w:lang w:val="ru-RU"/>
              </w:rPr>
              <w:t>а</w:t>
            </w:r>
            <w:r w:rsidR="00F13FC9" w:rsidRPr="000D06EA">
              <w:rPr>
                <w:rFonts w:ascii="Times New Roman" w:hAnsi="Times New Roman"/>
                <w:b w:val="0"/>
                <w:sz w:val="20"/>
                <w:lang w:val="ru-RU"/>
              </w:rPr>
              <w:t xml:space="preserve"> </w:t>
            </w:r>
          </w:p>
          <w:p w14:paraId="79AE6E95" w14:textId="77777777" w:rsidR="000D06EA" w:rsidRPr="000D06EA" w:rsidRDefault="000D06EA" w:rsidP="000D06EA">
            <w:pPr>
              <w:pStyle w:val="afa"/>
              <w:jc w:val="both"/>
              <w:rPr>
                <w:rFonts w:ascii="Times New Roman" w:hAnsi="Times New Roman"/>
                <w:b w:val="0"/>
                <w:sz w:val="20"/>
                <w:lang w:val="ru-RU"/>
              </w:rPr>
            </w:pPr>
          </w:p>
          <w:p w14:paraId="09708392" w14:textId="19F0C229" w:rsidR="000D06EA" w:rsidRPr="00B41427" w:rsidRDefault="00F13FC9" w:rsidP="000D06EA">
            <w:pPr>
              <w:pStyle w:val="afa"/>
              <w:jc w:val="both"/>
              <w:rPr>
                <w:rFonts w:ascii="Times New Roman" w:hAnsi="Times New Roman"/>
                <w:b w:val="0"/>
                <w:sz w:val="20"/>
                <w:lang w:val="ru-RU"/>
              </w:rPr>
            </w:pPr>
            <w:r w:rsidRPr="000D06EA">
              <w:rPr>
                <w:rFonts w:ascii="Times New Roman" w:hAnsi="Times New Roman"/>
                <w:b w:val="0"/>
                <w:sz w:val="20"/>
                <w:lang w:val="ru-RU"/>
              </w:rPr>
              <w:t xml:space="preserve">__________________   </w:t>
            </w:r>
            <w:r w:rsidR="00B41427" w:rsidRPr="00F26122">
              <w:rPr>
                <w:rFonts w:ascii="Times New Roman" w:hAnsi="Times New Roman"/>
                <w:b w:val="0"/>
                <w:sz w:val="20"/>
                <w:lang w:val="ru-RU"/>
              </w:rPr>
              <w:t>А.В.</w:t>
            </w:r>
            <w:r w:rsidR="00C428C6">
              <w:rPr>
                <w:rFonts w:ascii="Times New Roman" w:hAnsi="Times New Roman"/>
                <w:b w:val="0"/>
                <w:sz w:val="20"/>
                <w:lang w:val="ru-RU"/>
              </w:rPr>
              <w:t>Гремякин</w:t>
            </w:r>
          </w:p>
          <w:p w14:paraId="7AF30E3B" w14:textId="3C742B37" w:rsidR="00F13FC9" w:rsidRPr="000D06EA" w:rsidRDefault="00F13FC9" w:rsidP="000D06EA">
            <w:pPr>
              <w:pStyle w:val="afa"/>
              <w:jc w:val="both"/>
              <w:rPr>
                <w:rFonts w:ascii="Times New Roman" w:hAnsi="Times New Roman"/>
                <w:b w:val="0"/>
                <w:i/>
                <w:sz w:val="20"/>
                <w:lang w:val="ru-RU"/>
              </w:rPr>
            </w:pPr>
            <w:r w:rsidRPr="000D06EA">
              <w:rPr>
                <w:rFonts w:ascii="Times New Roman" w:hAnsi="Times New Roman"/>
                <w:b w:val="0"/>
                <w:i/>
                <w:sz w:val="20"/>
                <w:lang w:val="ru-RU"/>
              </w:rPr>
              <w:t xml:space="preserve"> (</w:t>
            </w:r>
            <w:proofErr w:type="gramStart"/>
            <w:r w:rsidRPr="000D06EA">
              <w:rPr>
                <w:rFonts w:ascii="Times New Roman" w:hAnsi="Times New Roman"/>
                <w:b w:val="0"/>
                <w:i/>
                <w:sz w:val="20"/>
                <w:lang w:val="ru-RU"/>
              </w:rPr>
              <w:t>подпись</w:t>
            </w:r>
            <w:proofErr w:type="gramEnd"/>
            <w:r w:rsidRPr="000D06EA">
              <w:rPr>
                <w:rFonts w:ascii="Times New Roman" w:hAnsi="Times New Roman"/>
                <w:b w:val="0"/>
                <w:i/>
                <w:sz w:val="20"/>
                <w:lang w:val="ru-RU"/>
              </w:rPr>
              <w:t xml:space="preserve"> и печать</w:t>
            </w:r>
            <w:r w:rsidR="002C2D5C" w:rsidRPr="000D06EA">
              <w:rPr>
                <w:rFonts w:ascii="Times New Roman" w:hAnsi="Times New Roman"/>
                <w:b w:val="0"/>
                <w:i/>
                <w:sz w:val="20"/>
                <w:lang w:val="ru-RU"/>
              </w:rPr>
              <w:t>)</w:t>
            </w:r>
          </w:p>
        </w:tc>
        <w:tc>
          <w:tcPr>
            <w:tcW w:w="4928" w:type="dxa"/>
            <w:tcBorders>
              <w:top w:val="nil"/>
              <w:left w:val="nil"/>
              <w:bottom w:val="nil"/>
              <w:right w:val="nil"/>
            </w:tcBorders>
          </w:tcPr>
          <w:p w14:paraId="094B5ED9" w14:textId="12634467" w:rsidR="00F13FC9" w:rsidRPr="006F0A34" w:rsidRDefault="002C2D5C" w:rsidP="00F13FC9">
            <w:pPr>
              <w:jc w:val="both"/>
              <w:rPr>
                <w:lang w:val="en-US"/>
              </w:rPr>
            </w:pPr>
            <w:r>
              <w:t xml:space="preserve">       </w:t>
            </w:r>
            <w:r w:rsidR="00F13FC9" w:rsidRPr="002C2D5C">
              <w:rPr>
                <w:lang w:val="en-US"/>
              </w:rPr>
              <w:t>«</w:t>
            </w:r>
            <w:r w:rsidR="00F13FC9" w:rsidRPr="006F0A34">
              <w:rPr>
                <w:rFonts w:hint="eastAsia"/>
              </w:rPr>
              <w:t>Продавец</w:t>
            </w:r>
            <w:r w:rsidR="00F13FC9" w:rsidRPr="002C2D5C">
              <w:rPr>
                <w:lang w:val="en-US"/>
              </w:rPr>
              <w:t>»</w:t>
            </w:r>
            <w:r w:rsidR="00F13FC9" w:rsidRPr="006F0A34">
              <w:rPr>
                <w:lang w:val="en-US"/>
              </w:rPr>
              <w:tab/>
            </w:r>
          </w:p>
          <w:p w14:paraId="2B827264" w14:textId="77777777" w:rsidR="00F13FC9" w:rsidRPr="002C2D5C" w:rsidRDefault="00F13FC9" w:rsidP="00F13FC9">
            <w:pPr>
              <w:pStyle w:val="afa"/>
              <w:jc w:val="both"/>
              <w:rPr>
                <w:rFonts w:ascii="Times New Roman" w:hAnsi="Times New Roman"/>
                <w:sz w:val="20"/>
              </w:rPr>
            </w:pPr>
          </w:p>
          <w:p w14:paraId="466B2BB6" w14:textId="77777777" w:rsidR="00F13FC9" w:rsidRPr="002C2D5C" w:rsidRDefault="00F13FC9" w:rsidP="00F13FC9">
            <w:pPr>
              <w:pStyle w:val="afa"/>
              <w:jc w:val="both"/>
              <w:rPr>
                <w:rFonts w:ascii="Times New Roman" w:hAnsi="Times New Roman"/>
                <w:sz w:val="20"/>
              </w:rPr>
            </w:pPr>
          </w:p>
          <w:p w14:paraId="71694FDF" w14:textId="77777777" w:rsidR="00F13FC9" w:rsidRPr="002C2D5C" w:rsidRDefault="00F13FC9" w:rsidP="00F13FC9">
            <w:pPr>
              <w:pStyle w:val="afa"/>
              <w:jc w:val="both"/>
              <w:rPr>
                <w:rFonts w:ascii="Times New Roman" w:hAnsi="Times New Roman"/>
                <w:b w:val="0"/>
                <w:sz w:val="20"/>
              </w:rPr>
            </w:pPr>
          </w:p>
          <w:p w14:paraId="24F5773A" w14:textId="77777777" w:rsidR="00F13FC9" w:rsidRPr="002C2D5C" w:rsidRDefault="00F13FC9" w:rsidP="00F13FC9">
            <w:pPr>
              <w:pStyle w:val="afa"/>
              <w:jc w:val="both"/>
              <w:rPr>
                <w:rFonts w:ascii="Times New Roman" w:hAnsi="Times New Roman"/>
                <w:b w:val="0"/>
                <w:sz w:val="20"/>
              </w:rPr>
            </w:pPr>
          </w:p>
          <w:p w14:paraId="299E9E21" w14:textId="55C78784" w:rsidR="00F13FC9" w:rsidRPr="002C2D5C" w:rsidRDefault="000D06EA" w:rsidP="00F13FC9">
            <w:pPr>
              <w:pStyle w:val="afa"/>
              <w:jc w:val="both"/>
              <w:rPr>
                <w:rFonts w:ascii="Times New Roman" w:hAnsi="Times New Roman"/>
                <w:sz w:val="20"/>
              </w:rPr>
            </w:pPr>
            <w:r>
              <w:rPr>
                <w:rFonts w:ascii="Times New Roman" w:hAnsi="Times New Roman"/>
                <w:b w:val="0"/>
                <w:sz w:val="20"/>
                <w:lang w:val="ru-RU"/>
              </w:rPr>
              <w:t xml:space="preserve">                  </w:t>
            </w:r>
            <w:r w:rsidR="00F13FC9" w:rsidRPr="002C2D5C">
              <w:rPr>
                <w:rFonts w:ascii="Times New Roman" w:hAnsi="Times New Roman"/>
                <w:b w:val="0"/>
                <w:sz w:val="20"/>
              </w:rPr>
              <w:t>__________________</w:t>
            </w:r>
            <w:r w:rsidR="00F13FC9" w:rsidRPr="002C2D5C">
              <w:rPr>
                <w:rFonts w:ascii="Times New Roman" w:hAnsi="Times New Roman"/>
                <w:sz w:val="20"/>
              </w:rPr>
              <w:t xml:space="preserve">  </w:t>
            </w:r>
          </w:p>
          <w:p w14:paraId="5975EBC3" w14:textId="1AFC2296" w:rsidR="00F13FC9" w:rsidRPr="00943773" w:rsidRDefault="000D06EA" w:rsidP="000D06EA">
            <w:pPr>
              <w:jc w:val="both"/>
              <w:rPr>
                <w:b/>
                <w:lang w:val="en-US"/>
              </w:rPr>
            </w:pPr>
            <w:r>
              <w:rPr>
                <w:lang w:val="en-US"/>
              </w:rPr>
              <w:t xml:space="preserve">          </w:t>
            </w:r>
            <w:r w:rsidR="00F13FC9" w:rsidRPr="002C2D5C">
              <w:rPr>
                <w:lang w:val="en-US"/>
              </w:rPr>
              <w:t xml:space="preserve"> </w:t>
            </w:r>
            <w:r w:rsidR="002C2D5C">
              <w:rPr>
                <w:i/>
              </w:rPr>
              <w:t>(</w:t>
            </w:r>
            <w:proofErr w:type="gramStart"/>
            <w:r w:rsidR="00F13FC9" w:rsidRPr="00516483">
              <w:rPr>
                <w:i/>
              </w:rPr>
              <w:t>подпись</w:t>
            </w:r>
            <w:proofErr w:type="gramEnd"/>
            <w:r w:rsidR="00F13FC9" w:rsidRPr="002C2D5C">
              <w:rPr>
                <w:i/>
                <w:lang w:val="en-US"/>
              </w:rPr>
              <w:t xml:space="preserve"> </w:t>
            </w:r>
            <w:r w:rsidR="00F13FC9" w:rsidRPr="00516483">
              <w:rPr>
                <w:i/>
              </w:rPr>
              <w:t>и</w:t>
            </w:r>
            <w:r w:rsidR="00F13FC9" w:rsidRPr="002C2D5C">
              <w:rPr>
                <w:i/>
                <w:lang w:val="en-US"/>
              </w:rPr>
              <w:t xml:space="preserve"> </w:t>
            </w:r>
            <w:r w:rsidR="00F13FC9" w:rsidRPr="00516483">
              <w:rPr>
                <w:i/>
              </w:rPr>
              <w:t>печать</w:t>
            </w:r>
            <w:r w:rsidR="00F13FC9" w:rsidRPr="002C2D5C">
              <w:rPr>
                <w:i/>
                <w:lang w:val="en-US"/>
              </w:rPr>
              <w:t>)</w:t>
            </w:r>
          </w:p>
        </w:tc>
      </w:tr>
    </w:tbl>
    <w:p w14:paraId="73246A09" w14:textId="6B2AD837" w:rsidR="00AA303C" w:rsidRDefault="00AA303C" w:rsidP="00AA303C">
      <w:pPr>
        <w:tabs>
          <w:tab w:val="left" w:pos="2385"/>
        </w:tabs>
        <w:rPr>
          <w:sz w:val="22"/>
          <w:szCs w:val="22"/>
          <w:lang w:val="en-US"/>
        </w:rPr>
      </w:pPr>
      <w:r>
        <w:rPr>
          <w:sz w:val="22"/>
          <w:szCs w:val="22"/>
          <w:lang w:val="en-US"/>
        </w:rPr>
        <w:tab/>
      </w:r>
    </w:p>
    <w:p w14:paraId="241F9884" w14:textId="7E9AC1EC" w:rsidR="00AA303C" w:rsidRDefault="00AA303C">
      <w:pPr>
        <w:rPr>
          <w:sz w:val="22"/>
          <w:szCs w:val="22"/>
          <w:lang w:val="en-US"/>
        </w:rPr>
      </w:pPr>
      <w:r>
        <w:rPr>
          <w:sz w:val="22"/>
          <w:szCs w:val="22"/>
          <w:lang w:val="en-US"/>
        </w:rPr>
        <w:br w:type="page"/>
      </w:r>
    </w:p>
    <w:p w14:paraId="293B602E" w14:textId="77777777" w:rsidR="00AA303C" w:rsidRDefault="00AA303C" w:rsidP="000D06EA">
      <w:pPr>
        <w:tabs>
          <w:tab w:val="left" w:pos="2385"/>
        </w:tabs>
        <w:jc w:val="right"/>
        <w:rPr>
          <w:sz w:val="22"/>
          <w:szCs w:val="22"/>
          <w:lang w:val="en-US"/>
        </w:rPr>
      </w:pPr>
    </w:p>
    <w:p w14:paraId="5472C541" w14:textId="3A977F86" w:rsidR="000D06EA" w:rsidRPr="00005372" w:rsidRDefault="00AA303C" w:rsidP="000D06EA">
      <w:pPr>
        <w:ind w:right="-28"/>
        <w:jc w:val="right"/>
        <w:rPr>
          <w:noProof/>
          <w:sz w:val="22"/>
          <w:szCs w:val="22"/>
        </w:rPr>
      </w:pPr>
      <w:r>
        <w:rPr>
          <w:sz w:val="22"/>
          <w:szCs w:val="22"/>
          <w:lang w:val="en-US"/>
        </w:rPr>
        <w:tab/>
      </w:r>
      <w:r w:rsidR="000D06EA" w:rsidRPr="00005372">
        <w:rPr>
          <w:noProof/>
          <w:sz w:val="22"/>
          <w:szCs w:val="22"/>
        </w:rPr>
        <w:t>П</w:t>
      </w:r>
      <w:r w:rsidR="000D06EA">
        <w:rPr>
          <w:noProof/>
          <w:sz w:val="22"/>
          <w:szCs w:val="22"/>
        </w:rPr>
        <w:t>риложение №1</w:t>
      </w:r>
    </w:p>
    <w:p w14:paraId="52063BEF" w14:textId="035D0E4A" w:rsidR="000D06EA" w:rsidRPr="00005372" w:rsidRDefault="000D06EA" w:rsidP="000D06EA">
      <w:pPr>
        <w:ind w:right="-28"/>
        <w:jc w:val="right"/>
        <w:rPr>
          <w:noProof/>
          <w:sz w:val="22"/>
          <w:szCs w:val="22"/>
        </w:rPr>
      </w:pPr>
      <w:r w:rsidRPr="00005372">
        <w:rPr>
          <w:noProof/>
          <w:sz w:val="22"/>
          <w:szCs w:val="22"/>
        </w:rPr>
        <w:t xml:space="preserve">к </w:t>
      </w:r>
      <w:r>
        <w:rPr>
          <w:noProof/>
          <w:sz w:val="22"/>
          <w:szCs w:val="22"/>
        </w:rPr>
        <w:t>договору</w:t>
      </w:r>
      <w:r w:rsidRPr="00005372">
        <w:rPr>
          <w:noProof/>
          <w:sz w:val="22"/>
          <w:szCs w:val="22"/>
        </w:rPr>
        <w:t xml:space="preserve"> № </w:t>
      </w:r>
      <w:r w:rsidRPr="00005372">
        <w:rPr>
          <w:noProof/>
          <w:sz w:val="22"/>
          <w:szCs w:val="22"/>
          <w:lang w:val="en-US"/>
        </w:rPr>
        <w:t xml:space="preserve">________ </w:t>
      </w:r>
      <w:r w:rsidR="00B41427">
        <w:rPr>
          <w:noProof/>
          <w:sz w:val="22"/>
          <w:szCs w:val="22"/>
        </w:rPr>
        <w:t>от ___/___/202</w:t>
      </w:r>
      <w:r w:rsidR="00C428C6">
        <w:rPr>
          <w:noProof/>
          <w:sz w:val="22"/>
          <w:szCs w:val="22"/>
        </w:rPr>
        <w:t>4</w:t>
      </w:r>
    </w:p>
    <w:p w14:paraId="4D6F2C7B" w14:textId="4FF90312" w:rsidR="00B31490" w:rsidRPr="00AA303C" w:rsidRDefault="00B31490" w:rsidP="00AA303C">
      <w:pPr>
        <w:tabs>
          <w:tab w:val="left" w:pos="2385"/>
        </w:tabs>
        <w:rPr>
          <w:sz w:val="22"/>
          <w:szCs w:val="22"/>
          <w:lang w:val="en-US"/>
        </w:rPr>
        <w:sectPr w:rsidR="00B31490" w:rsidRPr="00AA303C" w:rsidSect="00B41427">
          <w:headerReference w:type="default" r:id="rId9"/>
          <w:footerReference w:type="default" r:id="rId10"/>
          <w:pgSz w:w="11906" w:h="16838"/>
          <w:pgMar w:top="1134" w:right="851" w:bottom="1134" w:left="1701" w:header="709" w:footer="442" w:gutter="0"/>
          <w:cols w:space="708"/>
          <w:docGrid w:linePitch="360"/>
        </w:sectPr>
      </w:pPr>
    </w:p>
    <w:p w14:paraId="461F8ABF" w14:textId="77777777" w:rsidR="00E011E1" w:rsidRPr="00986E2F" w:rsidRDefault="00E011E1" w:rsidP="00B31490">
      <w:pPr>
        <w:rPr>
          <w:sz w:val="22"/>
          <w:szCs w:val="22"/>
          <w:lang w:val="en-US"/>
        </w:rPr>
      </w:pPr>
    </w:p>
    <w:tbl>
      <w:tblPr>
        <w:tblpPr w:leftFromText="141" w:rightFromText="141" w:vertAnchor="text" w:horzAnchor="margin" w:tblpXSpec="center" w:tblpY="-29"/>
        <w:tblW w:w="9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4"/>
      </w:tblGrid>
      <w:tr w:rsidR="002C2D5C" w:rsidRPr="00B667B8" w14:paraId="5337419F" w14:textId="77777777" w:rsidTr="00F26122">
        <w:trPr>
          <w:trHeight w:val="1266"/>
        </w:trPr>
        <w:tc>
          <w:tcPr>
            <w:tcW w:w="9044" w:type="dxa"/>
            <w:tcBorders>
              <w:top w:val="single" w:sz="4" w:space="0" w:color="auto"/>
              <w:left w:val="single" w:sz="4" w:space="0" w:color="auto"/>
              <w:bottom w:val="single" w:sz="4" w:space="0" w:color="auto"/>
              <w:right w:val="single" w:sz="4" w:space="0" w:color="auto"/>
            </w:tcBorders>
          </w:tcPr>
          <w:p w14:paraId="5EFE26D1" w14:textId="7CD76DE4" w:rsidR="002C2D5C" w:rsidRPr="00874D12" w:rsidRDefault="002C2D5C" w:rsidP="002C2D5C">
            <w:pPr>
              <w:jc w:val="center"/>
              <w:rPr>
                <w:noProof/>
                <w:sz w:val="24"/>
                <w:szCs w:val="24"/>
                <w:lang w:val="en-US"/>
              </w:rPr>
            </w:pPr>
          </w:p>
          <w:p w14:paraId="57241710" w14:textId="37E1B9EE" w:rsidR="002C2D5C" w:rsidRDefault="006D6E79" w:rsidP="002C2D5C">
            <w:pPr>
              <w:spacing w:line="276" w:lineRule="auto"/>
              <w:jc w:val="center"/>
              <w:rPr>
                <w:b/>
                <w:sz w:val="24"/>
                <w:szCs w:val="24"/>
              </w:rPr>
            </w:pPr>
            <w:r>
              <w:rPr>
                <w:b/>
                <w:sz w:val="24"/>
                <w:szCs w:val="24"/>
              </w:rPr>
              <w:t>ТЕХНИЧЕСКАЯ СПЕЦИФИКАЦИЯ</w:t>
            </w:r>
          </w:p>
          <w:p w14:paraId="4C7F37F5" w14:textId="77777777" w:rsidR="006D6E79" w:rsidRDefault="006D6E79" w:rsidP="006D6E79">
            <w:pPr>
              <w:spacing w:line="276" w:lineRule="auto"/>
              <w:jc w:val="both"/>
              <w:rPr>
                <w:b/>
                <w:sz w:val="24"/>
                <w:szCs w:val="24"/>
              </w:rPr>
            </w:pPr>
          </w:p>
          <w:p w14:paraId="37A0085C" w14:textId="77777777" w:rsidR="006D6E79" w:rsidRPr="006D6E79" w:rsidRDefault="006D6E79" w:rsidP="006D6E79">
            <w:pPr>
              <w:pStyle w:val="af4"/>
              <w:numPr>
                <w:ilvl w:val="0"/>
                <w:numId w:val="39"/>
              </w:numPr>
              <w:spacing w:line="276" w:lineRule="auto"/>
              <w:jc w:val="both"/>
              <w:rPr>
                <w:b/>
                <w:sz w:val="24"/>
                <w:szCs w:val="24"/>
                <w:lang w:val="es-ES"/>
              </w:rPr>
            </w:pPr>
            <w:r>
              <w:rPr>
                <w:b/>
                <w:sz w:val="24"/>
                <w:szCs w:val="24"/>
              </w:rPr>
              <w:t>Технические характеристики</w:t>
            </w:r>
          </w:p>
          <w:p w14:paraId="32D80E66" w14:textId="116D8079" w:rsidR="006D6E79" w:rsidRPr="006D6E79" w:rsidRDefault="006D6E79" w:rsidP="006D6E79">
            <w:pPr>
              <w:spacing w:line="276" w:lineRule="auto"/>
              <w:jc w:val="both"/>
              <w:rPr>
                <w:b/>
                <w:sz w:val="24"/>
                <w:szCs w:val="24"/>
                <w:lang w:val="es-ES"/>
              </w:rPr>
            </w:pPr>
            <w:r w:rsidRPr="006D6E79">
              <w:rPr>
                <w:i/>
                <w:sz w:val="24"/>
                <w:szCs w:val="24"/>
              </w:rPr>
              <w:t>(</w:t>
            </w:r>
            <w:proofErr w:type="gramStart"/>
            <w:r w:rsidRPr="006D6E79">
              <w:rPr>
                <w:i/>
                <w:sz w:val="24"/>
                <w:szCs w:val="24"/>
              </w:rPr>
              <w:t>раздел</w:t>
            </w:r>
            <w:proofErr w:type="gramEnd"/>
            <w:r w:rsidRPr="006D6E79">
              <w:rPr>
                <w:i/>
                <w:sz w:val="24"/>
                <w:szCs w:val="24"/>
              </w:rPr>
              <w:t xml:space="preserve"> заполняется Продавцом)</w:t>
            </w:r>
          </w:p>
          <w:p w14:paraId="294C2657" w14:textId="77777777" w:rsidR="006D6E79" w:rsidRDefault="006D6E79" w:rsidP="006D6E79">
            <w:pPr>
              <w:spacing w:line="276" w:lineRule="auto"/>
              <w:jc w:val="both"/>
              <w:rPr>
                <w:b/>
                <w:sz w:val="24"/>
                <w:szCs w:val="24"/>
                <w:lang w:val="es-ES"/>
              </w:rPr>
            </w:pPr>
          </w:p>
          <w:p w14:paraId="69679F89" w14:textId="75E10370" w:rsidR="006D6E79" w:rsidRDefault="006D6E79" w:rsidP="006D6E79">
            <w:pPr>
              <w:pStyle w:val="af4"/>
              <w:numPr>
                <w:ilvl w:val="0"/>
                <w:numId w:val="39"/>
              </w:numPr>
              <w:spacing w:line="276" w:lineRule="auto"/>
              <w:jc w:val="both"/>
              <w:rPr>
                <w:b/>
                <w:sz w:val="24"/>
                <w:szCs w:val="24"/>
              </w:rPr>
            </w:pPr>
            <w:r>
              <w:rPr>
                <w:b/>
                <w:sz w:val="24"/>
                <w:szCs w:val="24"/>
              </w:rPr>
              <w:t>Комплектация</w:t>
            </w:r>
          </w:p>
          <w:p w14:paraId="0AFF5C22" w14:textId="125BBA88" w:rsidR="006D6E79" w:rsidRPr="00C428C6" w:rsidRDefault="006D6E79" w:rsidP="00C428C6">
            <w:pPr>
              <w:spacing w:line="276" w:lineRule="auto"/>
              <w:rPr>
                <w:i/>
                <w:sz w:val="24"/>
                <w:szCs w:val="24"/>
              </w:rPr>
            </w:pPr>
            <w:r w:rsidRPr="006D6E79">
              <w:rPr>
                <w:i/>
                <w:sz w:val="24"/>
                <w:szCs w:val="24"/>
              </w:rPr>
              <w:t>(</w:t>
            </w:r>
            <w:proofErr w:type="gramStart"/>
            <w:r>
              <w:rPr>
                <w:i/>
                <w:sz w:val="24"/>
                <w:szCs w:val="24"/>
              </w:rPr>
              <w:t>раздел</w:t>
            </w:r>
            <w:proofErr w:type="gramEnd"/>
            <w:r>
              <w:rPr>
                <w:i/>
                <w:sz w:val="24"/>
                <w:szCs w:val="24"/>
              </w:rPr>
              <w:t xml:space="preserve"> </w:t>
            </w:r>
            <w:r w:rsidRPr="006D6E79">
              <w:rPr>
                <w:i/>
                <w:sz w:val="24"/>
                <w:szCs w:val="24"/>
              </w:rPr>
              <w:t>заполняется Продавцом)</w:t>
            </w:r>
          </w:p>
          <w:p w14:paraId="2641FC1E" w14:textId="77777777" w:rsidR="006D6E79" w:rsidRDefault="006D6E79" w:rsidP="006D6E79">
            <w:pPr>
              <w:spacing w:line="276" w:lineRule="auto"/>
              <w:jc w:val="both"/>
              <w:rPr>
                <w:b/>
                <w:sz w:val="24"/>
                <w:szCs w:val="24"/>
              </w:rPr>
            </w:pPr>
          </w:p>
          <w:p w14:paraId="328392AF" w14:textId="5FB934E1" w:rsidR="002C2D5C" w:rsidRPr="006D6E79" w:rsidRDefault="006D6E79" w:rsidP="006D6E79">
            <w:pPr>
              <w:pStyle w:val="af4"/>
              <w:numPr>
                <w:ilvl w:val="0"/>
                <w:numId w:val="39"/>
              </w:numPr>
              <w:shd w:val="clear" w:color="auto" w:fill="FFFFFF"/>
              <w:spacing w:line="276" w:lineRule="auto"/>
              <w:rPr>
                <w:b/>
                <w:noProof/>
                <w:sz w:val="24"/>
                <w:szCs w:val="24"/>
              </w:rPr>
            </w:pPr>
            <w:r w:rsidRPr="006D6E79">
              <w:rPr>
                <w:b/>
                <w:noProof/>
                <w:sz w:val="24"/>
                <w:szCs w:val="24"/>
              </w:rPr>
              <w:t>Иные сведения</w:t>
            </w:r>
          </w:p>
          <w:p w14:paraId="5C17C82D" w14:textId="77777777" w:rsidR="006D6E79" w:rsidRPr="006D6E79" w:rsidRDefault="006D6E79" w:rsidP="006D6E79">
            <w:pPr>
              <w:spacing w:line="276" w:lineRule="auto"/>
              <w:rPr>
                <w:i/>
                <w:sz w:val="24"/>
                <w:szCs w:val="24"/>
              </w:rPr>
            </w:pPr>
            <w:r w:rsidRPr="006D6E79">
              <w:rPr>
                <w:i/>
                <w:sz w:val="24"/>
                <w:szCs w:val="24"/>
              </w:rPr>
              <w:t>(</w:t>
            </w:r>
            <w:proofErr w:type="gramStart"/>
            <w:r>
              <w:rPr>
                <w:i/>
                <w:sz w:val="24"/>
                <w:szCs w:val="24"/>
              </w:rPr>
              <w:t>раздел</w:t>
            </w:r>
            <w:proofErr w:type="gramEnd"/>
            <w:r>
              <w:rPr>
                <w:i/>
                <w:sz w:val="24"/>
                <w:szCs w:val="24"/>
              </w:rPr>
              <w:t xml:space="preserve"> </w:t>
            </w:r>
            <w:r w:rsidRPr="006D6E79">
              <w:rPr>
                <w:i/>
                <w:sz w:val="24"/>
                <w:szCs w:val="24"/>
              </w:rPr>
              <w:t>заполняется Продавцом)</w:t>
            </w:r>
          </w:p>
          <w:p w14:paraId="2EF5B0AC" w14:textId="77777777" w:rsidR="002C2D5C" w:rsidRDefault="002C2D5C" w:rsidP="002C2D5C">
            <w:pPr>
              <w:shd w:val="clear" w:color="auto" w:fill="FFFFFF"/>
              <w:spacing w:line="276" w:lineRule="auto"/>
              <w:jc w:val="center"/>
              <w:rPr>
                <w:noProof/>
                <w:sz w:val="24"/>
                <w:szCs w:val="24"/>
              </w:rPr>
            </w:pPr>
          </w:p>
          <w:p w14:paraId="7CB9805D" w14:textId="60F26A98" w:rsidR="002C2D5C" w:rsidRPr="00874D12" w:rsidRDefault="002C2D5C" w:rsidP="00F26122">
            <w:pPr>
              <w:shd w:val="clear" w:color="auto" w:fill="FFFFFF"/>
              <w:spacing w:line="276" w:lineRule="auto"/>
              <w:rPr>
                <w:noProof/>
                <w:sz w:val="24"/>
                <w:szCs w:val="24"/>
              </w:rPr>
            </w:pPr>
          </w:p>
        </w:tc>
      </w:tr>
    </w:tbl>
    <w:tbl>
      <w:tblPr>
        <w:tblW w:w="10076" w:type="dxa"/>
        <w:tblInd w:w="-607" w:type="dxa"/>
        <w:tblLayout w:type="fixed"/>
        <w:tblLook w:val="0000" w:firstRow="0" w:lastRow="0" w:firstColumn="0" w:lastColumn="0" w:noHBand="0" w:noVBand="0"/>
      </w:tblPr>
      <w:tblGrid>
        <w:gridCol w:w="5148"/>
        <w:gridCol w:w="4928"/>
      </w:tblGrid>
      <w:tr w:rsidR="00E011E1" w:rsidRPr="00F13FC9" w14:paraId="09BA2B65" w14:textId="77777777" w:rsidTr="007779FC">
        <w:tc>
          <w:tcPr>
            <w:tcW w:w="5148" w:type="dxa"/>
          </w:tcPr>
          <w:p w14:paraId="321ECD38" w14:textId="77777777" w:rsidR="00F26122" w:rsidRDefault="00F26122" w:rsidP="007779FC">
            <w:pPr>
              <w:jc w:val="both"/>
            </w:pPr>
          </w:p>
          <w:p w14:paraId="4F6BDB30" w14:textId="4A872AE6" w:rsidR="00E011E1" w:rsidRPr="00CE3CBE" w:rsidRDefault="00E011E1" w:rsidP="007779FC">
            <w:pPr>
              <w:jc w:val="both"/>
            </w:pPr>
            <w:r>
              <w:t>«</w:t>
            </w:r>
            <w:r w:rsidRPr="00516483">
              <w:t>Покупатель</w:t>
            </w:r>
            <w:r>
              <w:t>»</w:t>
            </w:r>
          </w:p>
          <w:p w14:paraId="77C49BFF" w14:textId="77777777" w:rsidR="00E011E1" w:rsidRPr="00516483" w:rsidRDefault="00E011E1" w:rsidP="007779FC">
            <w:pPr>
              <w:rPr>
                <w:b/>
                <w:lang w:eastAsia="en-GB"/>
              </w:rPr>
            </w:pPr>
            <w:r w:rsidRPr="00516483">
              <w:rPr>
                <w:b/>
              </w:rPr>
              <w:t>РУП «Минская печатная фабрика» Гознака</w:t>
            </w:r>
          </w:p>
          <w:p w14:paraId="4CA1847D" w14:textId="77777777" w:rsidR="00E011E1" w:rsidRDefault="00E011E1" w:rsidP="007779FC">
            <w:pPr>
              <w:pStyle w:val="afa"/>
              <w:jc w:val="both"/>
              <w:rPr>
                <w:rFonts w:ascii="Times New Roman" w:hAnsi="Times New Roman"/>
                <w:b w:val="0"/>
                <w:sz w:val="20"/>
                <w:lang w:val="ru-RU"/>
              </w:rPr>
            </w:pPr>
            <w:r w:rsidRPr="00516483">
              <w:rPr>
                <w:rFonts w:ascii="Times New Roman" w:hAnsi="Times New Roman"/>
                <w:b w:val="0"/>
                <w:sz w:val="20"/>
                <w:lang w:val="ru-RU"/>
              </w:rPr>
              <w:t xml:space="preserve"> </w:t>
            </w:r>
          </w:p>
          <w:p w14:paraId="431A9F0C" w14:textId="77777777" w:rsidR="00E011E1" w:rsidRDefault="00E011E1" w:rsidP="007779FC">
            <w:pPr>
              <w:pStyle w:val="afa"/>
              <w:jc w:val="both"/>
              <w:rPr>
                <w:rFonts w:ascii="Times New Roman" w:hAnsi="Times New Roman"/>
                <w:b w:val="0"/>
                <w:sz w:val="20"/>
                <w:lang w:val="ru-RU"/>
              </w:rPr>
            </w:pPr>
          </w:p>
          <w:p w14:paraId="2DCC5167" w14:textId="77777777" w:rsidR="00C428C6" w:rsidRPr="00516483" w:rsidRDefault="00C428C6" w:rsidP="007779FC">
            <w:pPr>
              <w:pStyle w:val="afa"/>
              <w:jc w:val="both"/>
              <w:rPr>
                <w:rFonts w:ascii="Times New Roman" w:hAnsi="Times New Roman"/>
                <w:b w:val="0"/>
                <w:sz w:val="20"/>
                <w:lang w:val="ru-RU"/>
              </w:rPr>
            </w:pPr>
          </w:p>
          <w:p w14:paraId="23F9E023" w14:textId="77777777" w:rsidR="00C428C6" w:rsidRPr="000D06EA" w:rsidRDefault="00C428C6" w:rsidP="00C428C6">
            <w:pPr>
              <w:pStyle w:val="afa"/>
              <w:jc w:val="both"/>
              <w:rPr>
                <w:rFonts w:ascii="Times New Roman" w:hAnsi="Times New Roman"/>
                <w:b w:val="0"/>
                <w:sz w:val="20"/>
                <w:lang w:val="ru-RU"/>
              </w:rPr>
            </w:pPr>
            <w:r>
              <w:rPr>
                <w:rFonts w:ascii="Times New Roman" w:hAnsi="Times New Roman"/>
                <w:b w:val="0"/>
                <w:sz w:val="20"/>
                <w:lang w:val="ru-RU"/>
              </w:rPr>
              <w:t>Первый заместитель д</w:t>
            </w:r>
            <w:r w:rsidRPr="00516483">
              <w:rPr>
                <w:rFonts w:ascii="Times New Roman" w:hAnsi="Times New Roman"/>
                <w:b w:val="0"/>
                <w:sz w:val="20"/>
                <w:lang w:val="ru-RU"/>
              </w:rPr>
              <w:t>иректор</w:t>
            </w:r>
            <w:r>
              <w:rPr>
                <w:rFonts w:ascii="Times New Roman" w:hAnsi="Times New Roman"/>
                <w:b w:val="0"/>
                <w:sz w:val="20"/>
                <w:lang w:val="ru-RU"/>
              </w:rPr>
              <w:t>а</w:t>
            </w:r>
            <w:r w:rsidRPr="000D06EA">
              <w:rPr>
                <w:rFonts w:ascii="Times New Roman" w:hAnsi="Times New Roman"/>
                <w:b w:val="0"/>
                <w:sz w:val="20"/>
                <w:lang w:val="ru-RU"/>
              </w:rPr>
              <w:t xml:space="preserve"> </w:t>
            </w:r>
          </w:p>
          <w:p w14:paraId="44185B7B" w14:textId="77777777" w:rsidR="00C428C6" w:rsidRDefault="00C428C6" w:rsidP="00C428C6">
            <w:pPr>
              <w:pStyle w:val="afa"/>
              <w:jc w:val="both"/>
              <w:rPr>
                <w:rFonts w:ascii="Times New Roman" w:hAnsi="Times New Roman"/>
                <w:b w:val="0"/>
                <w:sz w:val="20"/>
                <w:lang w:val="ru-RU"/>
              </w:rPr>
            </w:pPr>
          </w:p>
          <w:p w14:paraId="4E36F7C6" w14:textId="77777777" w:rsidR="00C428C6" w:rsidRPr="000D06EA" w:rsidRDefault="00C428C6" w:rsidP="00C428C6">
            <w:pPr>
              <w:pStyle w:val="afa"/>
              <w:jc w:val="both"/>
              <w:rPr>
                <w:rFonts w:ascii="Times New Roman" w:hAnsi="Times New Roman"/>
                <w:b w:val="0"/>
                <w:sz w:val="20"/>
                <w:lang w:val="ru-RU"/>
              </w:rPr>
            </w:pPr>
          </w:p>
          <w:p w14:paraId="757A636F" w14:textId="77777777" w:rsidR="00C428C6" w:rsidRPr="00B41427" w:rsidRDefault="00C428C6" w:rsidP="00C428C6">
            <w:pPr>
              <w:pStyle w:val="afa"/>
              <w:jc w:val="both"/>
              <w:rPr>
                <w:rFonts w:ascii="Times New Roman" w:hAnsi="Times New Roman"/>
                <w:b w:val="0"/>
                <w:sz w:val="20"/>
                <w:lang w:val="ru-RU"/>
              </w:rPr>
            </w:pPr>
            <w:r w:rsidRPr="000D06EA">
              <w:rPr>
                <w:rFonts w:ascii="Times New Roman" w:hAnsi="Times New Roman"/>
                <w:b w:val="0"/>
                <w:sz w:val="20"/>
                <w:lang w:val="ru-RU"/>
              </w:rPr>
              <w:t xml:space="preserve">__________________   </w:t>
            </w:r>
            <w:r w:rsidRPr="00F26122">
              <w:rPr>
                <w:rFonts w:ascii="Times New Roman" w:hAnsi="Times New Roman"/>
                <w:b w:val="0"/>
                <w:sz w:val="20"/>
                <w:lang w:val="ru-RU"/>
              </w:rPr>
              <w:t>А.В.</w:t>
            </w:r>
            <w:r>
              <w:rPr>
                <w:rFonts w:ascii="Times New Roman" w:hAnsi="Times New Roman"/>
                <w:b w:val="0"/>
                <w:sz w:val="20"/>
                <w:lang w:val="ru-RU"/>
              </w:rPr>
              <w:t>Гремякин</w:t>
            </w:r>
          </w:p>
          <w:p w14:paraId="6BC0E419" w14:textId="73458CC9" w:rsidR="00E011E1" w:rsidRDefault="00C428C6" w:rsidP="00C428C6">
            <w:pPr>
              <w:jc w:val="both"/>
              <w:rPr>
                <w:b/>
              </w:rPr>
            </w:pPr>
            <w:r w:rsidRPr="00516483">
              <w:t xml:space="preserve"> </w:t>
            </w:r>
            <w:r w:rsidR="00E011E1" w:rsidRPr="00516483">
              <w:t>(</w:t>
            </w:r>
            <w:proofErr w:type="gramStart"/>
            <w:r w:rsidR="00E011E1" w:rsidRPr="00516483">
              <w:rPr>
                <w:i/>
              </w:rPr>
              <w:t>подпись</w:t>
            </w:r>
            <w:proofErr w:type="gramEnd"/>
            <w:r w:rsidR="00E011E1" w:rsidRPr="00516483">
              <w:rPr>
                <w:i/>
              </w:rPr>
              <w:t xml:space="preserve"> и печать</w:t>
            </w:r>
            <w:r w:rsidR="002C2D5C">
              <w:t>)</w:t>
            </w:r>
          </w:p>
        </w:tc>
        <w:tc>
          <w:tcPr>
            <w:tcW w:w="4928" w:type="dxa"/>
          </w:tcPr>
          <w:p w14:paraId="62B3B05D" w14:textId="77777777" w:rsidR="00F26122" w:rsidRDefault="00F26122" w:rsidP="007779FC">
            <w:pPr>
              <w:jc w:val="both"/>
              <w:rPr>
                <w:lang w:val="en-US"/>
              </w:rPr>
            </w:pPr>
          </w:p>
          <w:p w14:paraId="61FB8A5E" w14:textId="3E85921F" w:rsidR="00E011E1" w:rsidRPr="006F0A34" w:rsidRDefault="00E011E1" w:rsidP="007779FC">
            <w:pPr>
              <w:jc w:val="both"/>
              <w:rPr>
                <w:lang w:val="en-US"/>
              </w:rPr>
            </w:pPr>
            <w:r w:rsidRPr="00E011E1">
              <w:rPr>
                <w:lang w:val="en-US"/>
              </w:rPr>
              <w:t>«</w:t>
            </w:r>
            <w:r w:rsidRPr="006F0A34">
              <w:rPr>
                <w:rFonts w:hint="eastAsia"/>
              </w:rPr>
              <w:t>Продавец</w:t>
            </w:r>
            <w:r w:rsidRPr="00E011E1">
              <w:rPr>
                <w:lang w:val="en-US"/>
              </w:rPr>
              <w:t>»</w:t>
            </w:r>
            <w:r w:rsidRPr="006F0A34">
              <w:rPr>
                <w:lang w:val="en-US"/>
              </w:rPr>
              <w:tab/>
            </w:r>
          </w:p>
          <w:p w14:paraId="09F81896" w14:textId="77777777" w:rsidR="00E011E1" w:rsidRPr="00E011E1" w:rsidRDefault="00E011E1" w:rsidP="007779FC">
            <w:pPr>
              <w:pStyle w:val="afa"/>
              <w:jc w:val="both"/>
              <w:rPr>
                <w:rFonts w:ascii="Times New Roman" w:hAnsi="Times New Roman"/>
                <w:sz w:val="20"/>
              </w:rPr>
            </w:pPr>
          </w:p>
          <w:p w14:paraId="0DD3DD34" w14:textId="77777777" w:rsidR="00E011E1" w:rsidRPr="00E011E1" w:rsidRDefault="00E011E1" w:rsidP="007779FC">
            <w:pPr>
              <w:pStyle w:val="afa"/>
              <w:jc w:val="both"/>
              <w:rPr>
                <w:rFonts w:ascii="Times New Roman" w:hAnsi="Times New Roman"/>
                <w:sz w:val="20"/>
              </w:rPr>
            </w:pPr>
          </w:p>
          <w:p w14:paraId="13D9DBE6" w14:textId="77777777" w:rsidR="00E011E1" w:rsidRPr="00E011E1" w:rsidRDefault="00E011E1" w:rsidP="007779FC">
            <w:pPr>
              <w:pStyle w:val="afa"/>
              <w:jc w:val="both"/>
              <w:rPr>
                <w:rFonts w:ascii="Times New Roman" w:hAnsi="Times New Roman"/>
                <w:b w:val="0"/>
                <w:sz w:val="20"/>
              </w:rPr>
            </w:pPr>
          </w:p>
          <w:p w14:paraId="27D5CF63" w14:textId="77777777" w:rsidR="00E011E1" w:rsidRDefault="00E011E1" w:rsidP="007779FC">
            <w:pPr>
              <w:pStyle w:val="afa"/>
              <w:jc w:val="both"/>
              <w:rPr>
                <w:rFonts w:ascii="Times New Roman" w:hAnsi="Times New Roman"/>
                <w:b w:val="0"/>
                <w:sz w:val="20"/>
              </w:rPr>
            </w:pPr>
          </w:p>
          <w:p w14:paraId="149F57D7" w14:textId="77777777" w:rsidR="00E011E1" w:rsidRDefault="00E011E1" w:rsidP="007779FC">
            <w:pPr>
              <w:pStyle w:val="afa"/>
              <w:jc w:val="both"/>
              <w:rPr>
                <w:rFonts w:ascii="Times New Roman" w:hAnsi="Times New Roman"/>
                <w:b w:val="0"/>
                <w:sz w:val="20"/>
              </w:rPr>
            </w:pPr>
          </w:p>
          <w:p w14:paraId="3FF98E13" w14:textId="77777777" w:rsidR="00E011E1" w:rsidRPr="00E011E1" w:rsidRDefault="00E011E1" w:rsidP="007779FC">
            <w:pPr>
              <w:pStyle w:val="afa"/>
              <w:jc w:val="both"/>
              <w:rPr>
                <w:rFonts w:ascii="Times New Roman" w:hAnsi="Times New Roman"/>
                <w:b w:val="0"/>
                <w:sz w:val="20"/>
              </w:rPr>
            </w:pPr>
          </w:p>
          <w:p w14:paraId="5081D1B8" w14:textId="77777777" w:rsidR="00E011E1" w:rsidRPr="00E011E1" w:rsidRDefault="00E011E1" w:rsidP="007779FC">
            <w:pPr>
              <w:pStyle w:val="afa"/>
              <w:jc w:val="both"/>
              <w:rPr>
                <w:rFonts w:ascii="Times New Roman" w:hAnsi="Times New Roman"/>
                <w:b w:val="0"/>
                <w:sz w:val="20"/>
              </w:rPr>
            </w:pPr>
          </w:p>
          <w:p w14:paraId="1F5767FF" w14:textId="313F3205" w:rsidR="00E011E1" w:rsidRPr="00E011E1" w:rsidRDefault="000D06EA" w:rsidP="007779FC">
            <w:pPr>
              <w:pStyle w:val="afa"/>
              <w:jc w:val="both"/>
              <w:rPr>
                <w:rFonts w:ascii="Times New Roman" w:hAnsi="Times New Roman"/>
                <w:sz w:val="20"/>
              </w:rPr>
            </w:pPr>
            <w:r>
              <w:rPr>
                <w:rFonts w:ascii="Times New Roman" w:hAnsi="Times New Roman"/>
                <w:b w:val="0"/>
                <w:sz w:val="20"/>
              </w:rPr>
              <w:t xml:space="preserve">                </w:t>
            </w:r>
            <w:r w:rsidR="00E011E1" w:rsidRPr="00E011E1">
              <w:rPr>
                <w:rFonts w:ascii="Times New Roman" w:hAnsi="Times New Roman"/>
                <w:b w:val="0"/>
                <w:sz w:val="20"/>
              </w:rPr>
              <w:t xml:space="preserve"> __________________</w:t>
            </w:r>
            <w:r w:rsidR="00E011E1" w:rsidRPr="00E011E1">
              <w:rPr>
                <w:rFonts w:ascii="Times New Roman" w:hAnsi="Times New Roman"/>
                <w:sz w:val="20"/>
              </w:rPr>
              <w:t xml:space="preserve">  </w:t>
            </w:r>
          </w:p>
          <w:p w14:paraId="773D678B" w14:textId="1191B585" w:rsidR="00E011E1" w:rsidRPr="00943773" w:rsidRDefault="000D06EA" w:rsidP="007779FC">
            <w:pPr>
              <w:jc w:val="both"/>
              <w:rPr>
                <w:b/>
                <w:lang w:val="en-US"/>
              </w:rPr>
            </w:pPr>
            <w:r>
              <w:rPr>
                <w:lang w:val="en-US"/>
              </w:rPr>
              <w:t xml:space="preserve">                     </w:t>
            </w:r>
            <w:r w:rsidR="00E011E1" w:rsidRPr="00E011E1">
              <w:rPr>
                <w:i/>
                <w:lang w:val="en-US"/>
              </w:rPr>
              <w:t>(</w:t>
            </w:r>
            <w:r w:rsidR="00E011E1" w:rsidRPr="00516483">
              <w:rPr>
                <w:i/>
              </w:rPr>
              <w:t>подпись</w:t>
            </w:r>
            <w:r w:rsidR="00E011E1" w:rsidRPr="00E011E1">
              <w:rPr>
                <w:i/>
                <w:lang w:val="en-US"/>
              </w:rPr>
              <w:t xml:space="preserve"> </w:t>
            </w:r>
            <w:r w:rsidR="00E011E1" w:rsidRPr="00516483">
              <w:rPr>
                <w:i/>
              </w:rPr>
              <w:t>и</w:t>
            </w:r>
            <w:r w:rsidR="00E011E1" w:rsidRPr="00E011E1">
              <w:rPr>
                <w:i/>
                <w:lang w:val="en-US"/>
              </w:rPr>
              <w:t xml:space="preserve"> </w:t>
            </w:r>
            <w:r w:rsidR="00E011E1" w:rsidRPr="00516483">
              <w:rPr>
                <w:i/>
              </w:rPr>
              <w:t>печать</w:t>
            </w:r>
            <w:r w:rsidR="00E011E1" w:rsidRPr="00E011E1">
              <w:rPr>
                <w:i/>
                <w:lang w:val="en-US"/>
              </w:rPr>
              <w:t>)</w:t>
            </w:r>
          </w:p>
        </w:tc>
      </w:tr>
    </w:tbl>
    <w:p w14:paraId="740114B2" w14:textId="3B149FDE" w:rsidR="00461078" w:rsidRPr="00005372" w:rsidRDefault="00461078" w:rsidP="00B41427">
      <w:pPr>
        <w:rPr>
          <w:sz w:val="22"/>
          <w:szCs w:val="22"/>
          <w:lang w:val="en-US"/>
        </w:rPr>
      </w:pPr>
    </w:p>
    <w:sectPr w:rsidR="00461078" w:rsidRPr="00005372" w:rsidSect="00CF1113">
      <w:footerReference w:type="default" r:id="rId11"/>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CA990" w14:textId="77777777" w:rsidR="00CC195B" w:rsidRDefault="00CC195B" w:rsidP="00A134BE">
      <w:r>
        <w:separator/>
      </w:r>
    </w:p>
  </w:endnote>
  <w:endnote w:type="continuationSeparator" w:id="0">
    <w:p w14:paraId="2B9E3A23" w14:textId="77777777" w:rsidR="00CC195B" w:rsidRDefault="00CC195B" w:rsidP="00A13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3F532" w14:textId="0692499E" w:rsidR="00B41427" w:rsidRPr="004A0655" w:rsidRDefault="00B41427" w:rsidP="00B41427">
    <w:pPr>
      <w:pStyle w:val="a7"/>
      <w:tabs>
        <w:tab w:val="center" w:pos="6900"/>
      </w:tabs>
      <w:jc w:val="right"/>
      <w:rPr>
        <w:color w:val="808080"/>
        <w:sz w:val="2"/>
        <w:szCs w:val="2"/>
      </w:rPr>
    </w:pPr>
    <w:r w:rsidRPr="00D81160">
      <w:rPr>
        <w:rStyle w:val="af9"/>
        <w:color w:val="808080"/>
        <w:sz w:val="22"/>
        <w:szCs w:val="22"/>
      </w:rPr>
      <w:fldChar w:fldCharType="begin"/>
    </w:r>
    <w:r w:rsidRPr="00D81160">
      <w:rPr>
        <w:rStyle w:val="af9"/>
        <w:color w:val="808080"/>
        <w:sz w:val="22"/>
        <w:szCs w:val="22"/>
      </w:rPr>
      <w:instrText xml:space="preserve"> </w:instrText>
    </w:r>
    <w:r w:rsidRPr="00D81160">
      <w:rPr>
        <w:rStyle w:val="af9"/>
        <w:color w:val="808080"/>
        <w:sz w:val="22"/>
        <w:szCs w:val="22"/>
        <w:lang w:val="en-US"/>
      </w:rPr>
      <w:instrText>PAGE</w:instrText>
    </w:r>
    <w:r w:rsidRPr="00D81160">
      <w:rPr>
        <w:rStyle w:val="af9"/>
        <w:color w:val="808080"/>
        <w:sz w:val="22"/>
        <w:szCs w:val="22"/>
      </w:rPr>
      <w:instrText xml:space="preserve"> </w:instrText>
    </w:r>
    <w:r w:rsidRPr="00D81160">
      <w:rPr>
        <w:rStyle w:val="af9"/>
        <w:color w:val="808080"/>
        <w:sz w:val="22"/>
        <w:szCs w:val="22"/>
      </w:rPr>
      <w:fldChar w:fldCharType="separate"/>
    </w:r>
    <w:r w:rsidR="003B47EB">
      <w:rPr>
        <w:rStyle w:val="af9"/>
        <w:noProof/>
        <w:color w:val="808080"/>
        <w:sz w:val="22"/>
        <w:szCs w:val="22"/>
        <w:lang w:val="en-US"/>
      </w:rPr>
      <w:t>7</w:t>
    </w:r>
    <w:r w:rsidRPr="00D81160">
      <w:rPr>
        <w:rStyle w:val="af9"/>
        <w:color w:val="808080"/>
        <w:sz w:val="22"/>
        <w:szCs w:val="22"/>
      </w:rPr>
      <w:fldChar w:fldCharType="end"/>
    </w:r>
  </w:p>
  <w:p w14:paraId="36D5D7D8" w14:textId="77777777" w:rsidR="00B41427" w:rsidRPr="00A134BE" w:rsidRDefault="00B41427" w:rsidP="00A134BE">
    <w:pPr>
      <w:pStyle w:val="a9"/>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B6036" w14:textId="1E73DCB2" w:rsidR="00D25A48" w:rsidRDefault="00D25A48">
    <w:pPr>
      <w:pStyle w:val="a9"/>
      <w:jc w:val="right"/>
    </w:pPr>
    <w:r>
      <w:fldChar w:fldCharType="begin"/>
    </w:r>
    <w:r>
      <w:instrText>PAGE   \* MERGEFORMAT</w:instrText>
    </w:r>
    <w:r>
      <w:fldChar w:fldCharType="separate"/>
    </w:r>
    <w:r w:rsidR="00F26122">
      <w:rPr>
        <w:noProof/>
      </w:rPr>
      <w:t>10</w:t>
    </w:r>
    <w:r>
      <w:rPr>
        <w:noProof/>
      </w:rPr>
      <w:fldChar w:fldCharType="end"/>
    </w:r>
  </w:p>
  <w:p w14:paraId="7A76C910" w14:textId="77777777" w:rsidR="00D25A48" w:rsidRPr="00A134BE" w:rsidRDefault="00D25A48" w:rsidP="00A134BE">
    <w:pPr>
      <w:pStyle w:val="a9"/>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7FFF1" w14:textId="77777777" w:rsidR="00CC195B" w:rsidRDefault="00CC195B" w:rsidP="00A134BE">
      <w:r>
        <w:separator/>
      </w:r>
    </w:p>
  </w:footnote>
  <w:footnote w:type="continuationSeparator" w:id="0">
    <w:p w14:paraId="79895246" w14:textId="77777777" w:rsidR="00CC195B" w:rsidRDefault="00CC195B" w:rsidP="00A13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5300F" w14:textId="6765B74C" w:rsidR="00341206" w:rsidRDefault="00341206" w:rsidP="00341206">
    <w:pPr>
      <w:pStyle w:val="a7"/>
      <w:jc w:val="right"/>
    </w:pPr>
    <w:r>
      <w:t>ПРОЕКТ</w:t>
    </w:r>
  </w:p>
  <w:p w14:paraId="5A82CFAB" w14:textId="4DD5CDD6" w:rsidR="00341206" w:rsidRDefault="00341206" w:rsidP="00341206">
    <w:pPr>
      <w:pStyle w:val="a7"/>
      <w:jc w:val="right"/>
    </w:pPr>
    <w:proofErr w:type="spellStart"/>
    <w:proofErr w:type="gramStart"/>
    <w:r>
      <w:t>резид</w:t>
    </w:r>
    <w:proofErr w:type="spellEnd"/>
    <w:proofErr w:type="gramEnd"/>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449C0"/>
    <w:multiLevelType w:val="hybridMultilevel"/>
    <w:tmpl w:val="1772EEFE"/>
    <w:lvl w:ilvl="0" w:tplc="584A94DA">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5A42787"/>
    <w:multiLevelType w:val="hybridMultilevel"/>
    <w:tmpl w:val="744ADF14"/>
    <w:lvl w:ilvl="0" w:tplc="C22815E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6DB2CA6"/>
    <w:multiLevelType w:val="hybridMultilevel"/>
    <w:tmpl w:val="0AA008F6"/>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nsid w:val="07A02DC7"/>
    <w:multiLevelType w:val="hybridMultilevel"/>
    <w:tmpl w:val="3628E846"/>
    <w:lvl w:ilvl="0" w:tplc="604E2ED0">
      <w:numFmt w:val="bullet"/>
      <w:lvlText w:val="-"/>
      <w:lvlJc w:val="left"/>
      <w:pPr>
        <w:tabs>
          <w:tab w:val="num" w:pos="720"/>
        </w:tabs>
        <w:ind w:left="720" w:hanging="360"/>
      </w:pPr>
      <w:rPr>
        <w:rFonts w:ascii="Arial" w:eastAsia="Times New Roman"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31C44BE"/>
    <w:multiLevelType w:val="hybridMultilevel"/>
    <w:tmpl w:val="C008972A"/>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nsid w:val="145A70AA"/>
    <w:multiLevelType w:val="hybridMultilevel"/>
    <w:tmpl w:val="CEDC6B9A"/>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6">
    <w:nsid w:val="15063DCC"/>
    <w:multiLevelType w:val="hybridMultilevel"/>
    <w:tmpl w:val="94980F1A"/>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nsid w:val="19BA1A22"/>
    <w:multiLevelType w:val="hybridMultilevel"/>
    <w:tmpl w:val="8D52E60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nsid w:val="1ACF1AAB"/>
    <w:multiLevelType w:val="hybridMultilevel"/>
    <w:tmpl w:val="67E65520"/>
    <w:lvl w:ilvl="0" w:tplc="0BB21636">
      <w:numFmt w:val="bullet"/>
      <w:lvlText w:val="•"/>
      <w:lvlJc w:val="left"/>
      <w:pPr>
        <w:ind w:left="855" w:hanging="495"/>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9">
    <w:nsid w:val="1D092B97"/>
    <w:multiLevelType w:val="hybridMultilevel"/>
    <w:tmpl w:val="F272B8A4"/>
    <w:lvl w:ilvl="0" w:tplc="9F18EAC6">
      <w:start w:val="1"/>
      <w:numFmt w:val="bullet"/>
      <w:lvlText w:val=""/>
      <w:lvlJc w:val="left"/>
      <w:pPr>
        <w:ind w:left="720" w:hanging="360"/>
      </w:pPr>
      <w:rPr>
        <w:rFonts w:ascii="Symbol" w:hAnsi="Symbol" w:cs="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0">
    <w:nsid w:val="1F0821F5"/>
    <w:multiLevelType w:val="multilevel"/>
    <w:tmpl w:val="09EC1A10"/>
    <w:lvl w:ilvl="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249760D9"/>
    <w:multiLevelType w:val="hybridMultilevel"/>
    <w:tmpl w:val="FECEC4C6"/>
    <w:lvl w:ilvl="0" w:tplc="6E8C522E">
      <w:start w:val="1"/>
      <w:numFmt w:val="bullet"/>
      <w:lvlText w:val=""/>
      <w:lvlJc w:val="left"/>
      <w:pPr>
        <w:tabs>
          <w:tab w:val="num" w:pos="1440"/>
        </w:tabs>
        <w:ind w:left="1440" w:hanging="360"/>
      </w:pPr>
      <w:rPr>
        <w:rFonts w:ascii="Symbol" w:hAnsi="Symbol" w:hint="default"/>
        <w:color w:val="auto"/>
        <w:lang w:val="ru-RU"/>
      </w:rPr>
    </w:lvl>
    <w:lvl w:ilvl="1" w:tplc="0C0A0003">
      <w:start w:val="1"/>
      <w:numFmt w:val="bullet"/>
      <w:lvlText w:val="o"/>
      <w:lvlJc w:val="left"/>
      <w:pPr>
        <w:tabs>
          <w:tab w:val="num" w:pos="36"/>
        </w:tabs>
        <w:ind w:left="36" w:hanging="360"/>
      </w:pPr>
      <w:rPr>
        <w:rFonts w:ascii="Courier New" w:hAnsi="Courier New" w:cs="Times New Roman" w:hint="default"/>
      </w:rPr>
    </w:lvl>
    <w:lvl w:ilvl="2" w:tplc="0C0A0005">
      <w:start w:val="1"/>
      <w:numFmt w:val="bullet"/>
      <w:lvlText w:val=""/>
      <w:lvlJc w:val="left"/>
      <w:pPr>
        <w:tabs>
          <w:tab w:val="num" w:pos="756"/>
        </w:tabs>
        <w:ind w:left="756" w:hanging="360"/>
      </w:pPr>
      <w:rPr>
        <w:rFonts w:ascii="Wingdings" w:hAnsi="Wingdings" w:hint="default"/>
      </w:rPr>
    </w:lvl>
    <w:lvl w:ilvl="3" w:tplc="0C0A0001">
      <w:start w:val="1"/>
      <w:numFmt w:val="bullet"/>
      <w:lvlText w:val=""/>
      <w:lvlJc w:val="left"/>
      <w:pPr>
        <w:tabs>
          <w:tab w:val="num" w:pos="1476"/>
        </w:tabs>
        <w:ind w:left="1476" w:hanging="360"/>
      </w:pPr>
      <w:rPr>
        <w:rFonts w:ascii="Symbol" w:hAnsi="Symbol" w:hint="default"/>
      </w:rPr>
    </w:lvl>
    <w:lvl w:ilvl="4" w:tplc="0C0A0003">
      <w:start w:val="1"/>
      <w:numFmt w:val="bullet"/>
      <w:lvlText w:val="o"/>
      <w:lvlJc w:val="left"/>
      <w:pPr>
        <w:tabs>
          <w:tab w:val="num" w:pos="2196"/>
        </w:tabs>
        <w:ind w:left="2196" w:hanging="360"/>
      </w:pPr>
      <w:rPr>
        <w:rFonts w:ascii="Courier New" w:hAnsi="Courier New" w:cs="Times New Roman" w:hint="default"/>
      </w:rPr>
    </w:lvl>
    <w:lvl w:ilvl="5" w:tplc="0C0A0005">
      <w:start w:val="1"/>
      <w:numFmt w:val="bullet"/>
      <w:lvlText w:val=""/>
      <w:lvlJc w:val="left"/>
      <w:pPr>
        <w:tabs>
          <w:tab w:val="num" w:pos="2916"/>
        </w:tabs>
        <w:ind w:left="2916" w:hanging="360"/>
      </w:pPr>
      <w:rPr>
        <w:rFonts w:ascii="Wingdings" w:hAnsi="Wingdings" w:hint="default"/>
      </w:rPr>
    </w:lvl>
    <w:lvl w:ilvl="6" w:tplc="0C0A0001">
      <w:start w:val="1"/>
      <w:numFmt w:val="bullet"/>
      <w:lvlText w:val=""/>
      <w:lvlJc w:val="left"/>
      <w:pPr>
        <w:tabs>
          <w:tab w:val="num" w:pos="3636"/>
        </w:tabs>
        <w:ind w:left="3636" w:hanging="360"/>
      </w:pPr>
      <w:rPr>
        <w:rFonts w:ascii="Symbol" w:hAnsi="Symbol" w:hint="default"/>
      </w:rPr>
    </w:lvl>
    <w:lvl w:ilvl="7" w:tplc="0C0A0003">
      <w:start w:val="1"/>
      <w:numFmt w:val="bullet"/>
      <w:lvlText w:val="o"/>
      <w:lvlJc w:val="left"/>
      <w:pPr>
        <w:tabs>
          <w:tab w:val="num" w:pos="4356"/>
        </w:tabs>
        <w:ind w:left="4356" w:hanging="360"/>
      </w:pPr>
      <w:rPr>
        <w:rFonts w:ascii="Courier New" w:hAnsi="Courier New" w:cs="Times New Roman" w:hint="default"/>
      </w:rPr>
    </w:lvl>
    <w:lvl w:ilvl="8" w:tplc="0C0A0005">
      <w:start w:val="1"/>
      <w:numFmt w:val="bullet"/>
      <w:lvlText w:val=""/>
      <w:lvlJc w:val="left"/>
      <w:pPr>
        <w:tabs>
          <w:tab w:val="num" w:pos="5076"/>
        </w:tabs>
        <w:ind w:left="5076" w:hanging="360"/>
      </w:pPr>
      <w:rPr>
        <w:rFonts w:ascii="Wingdings" w:hAnsi="Wingdings" w:hint="default"/>
      </w:rPr>
    </w:lvl>
  </w:abstractNum>
  <w:abstractNum w:abstractNumId="12">
    <w:nsid w:val="28F45883"/>
    <w:multiLevelType w:val="hybridMultilevel"/>
    <w:tmpl w:val="BD98FB6A"/>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3">
    <w:nsid w:val="2EE706E3"/>
    <w:multiLevelType w:val="multilevel"/>
    <w:tmpl w:val="F6281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62F59C8"/>
    <w:multiLevelType w:val="hybridMultilevel"/>
    <w:tmpl w:val="1A50CFBA"/>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nsid w:val="38F667C7"/>
    <w:multiLevelType w:val="hybridMultilevel"/>
    <w:tmpl w:val="C7F47CE0"/>
    <w:lvl w:ilvl="0" w:tplc="32147FA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D1341D0"/>
    <w:multiLevelType w:val="hybridMultilevel"/>
    <w:tmpl w:val="1DAEDFD4"/>
    <w:lvl w:ilvl="0" w:tplc="604E2ED0">
      <w:numFmt w:val="bullet"/>
      <w:lvlText w:val="-"/>
      <w:lvlJc w:val="left"/>
      <w:pPr>
        <w:tabs>
          <w:tab w:val="num" w:pos="360"/>
        </w:tabs>
        <w:ind w:left="360" w:hanging="360"/>
      </w:pPr>
      <w:rPr>
        <w:rFonts w:ascii="Arial" w:eastAsia="Times New Roman" w:hAnsi="Aria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nsid w:val="3D8B3645"/>
    <w:multiLevelType w:val="hybridMultilevel"/>
    <w:tmpl w:val="502C07E6"/>
    <w:lvl w:ilvl="0" w:tplc="604E2ED0">
      <w:numFmt w:val="bullet"/>
      <w:lvlText w:val="-"/>
      <w:lvlJc w:val="left"/>
      <w:pPr>
        <w:tabs>
          <w:tab w:val="num" w:pos="360"/>
        </w:tabs>
        <w:ind w:left="360" w:hanging="360"/>
      </w:pPr>
      <w:rPr>
        <w:rFonts w:ascii="Arial" w:eastAsia="Times New Roman" w:hAnsi="Aria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nsid w:val="42CE2BED"/>
    <w:multiLevelType w:val="hybridMultilevel"/>
    <w:tmpl w:val="CE9833CE"/>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9">
    <w:nsid w:val="451D2467"/>
    <w:multiLevelType w:val="hybridMultilevel"/>
    <w:tmpl w:val="07EC6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F9702E"/>
    <w:multiLevelType w:val="hybridMultilevel"/>
    <w:tmpl w:val="04EACEF2"/>
    <w:lvl w:ilvl="0" w:tplc="BEA40EC0">
      <w:start w:val="1"/>
      <w:numFmt w:val="bullet"/>
      <w:lvlText w:val=""/>
      <w:lvlJc w:val="left"/>
      <w:pPr>
        <w:tabs>
          <w:tab w:val="num" w:pos="1260"/>
        </w:tabs>
        <w:ind w:left="1260" w:hanging="360"/>
      </w:pPr>
      <w:rPr>
        <w:rFonts w:ascii="Symbol" w:hAnsi="Symbol" w:hint="default"/>
        <w:color w:val="auto"/>
      </w:rPr>
    </w:lvl>
    <w:lvl w:ilvl="1" w:tplc="0C0A0003">
      <w:start w:val="1"/>
      <w:numFmt w:val="bullet"/>
      <w:lvlText w:val="o"/>
      <w:lvlJc w:val="left"/>
      <w:pPr>
        <w:tabs>
          <w:tab w:val="num" w:pos="-144"/>
        </w:tabs>
        <w:ind w:left="-144" w:hanging="360"/>
      </w:pPr>
      <w:rPr>
        <w:rFonts w:ascii="Courier New" w:hAnsi="Courier New" w:cs="Times New Roman" w:hint="default"/>
      </w:rPr>
    </w:lvl>
    <w:lvl w:ilvl="2" w:tplc="0C0A0005">
      <w:start w:val="1"/>
      <w:numFmt w:val="bullet"/>
      <w:lvlText w:val=""/>
      <w:lvlJc w:val="left"/>
      <w:pPr>
        <w:tabs>
          <w:tab w:val="num" w:pos="576"/>
        </w:tabs>
        <w:ind w:left="576" w:hanging="360"/>
      </w:pPr>
      <w:rPr>
        <w:rFonts w:ascii="Wingdings" w:hAnsi="Wingdings" w:hint="default"/>
      </w:rPr>
    </w:lvl>
    <w:lvl w:ilvl="3" w:tplc="0C0A0001">
      <w:start w:val="1"/>
      <w:numFmt w:val="bullet"/>
      <w:lvlText w:val=""/>
      <w:lvlJc w:val="left"/>
      <w:pPr>
        <w:tabs>
          <w:tab w:val="num" w:pos="1296"/>
        </w:tabs>
        <w:ind w:left="1296" w:hanging="360"/>
      </w:pPr>
      <w:rPr>
        <w:rFonts w:ascii="Symbol" w:hAnsi="Symbol" w:hint="default"/>
      </w:rPr>
    </w:lvl>
    <w:lvl w:ilvl="4" w:tplc="0C0A0003">
      <w:start w:val="1"/>
      <w:numFmt w:val="bullet"/>
      <w:lvlText w:val="o"/>
      <w:lvlJc w:val="left"/>
      <w:pPr>
        <w:tabs>
          <w:tab w:val="num" w:pos="2016"/>
        </w:tabs>
        <w:ind w:left="2016" w:hanging="360"/>
      </w:pPr>
      <w:rPr>
        <w:rFonts w:ascii="Courier New" w:hAnsi="Courier New" w:cs="Times New Roman" w:hint="default"/>
      </w:rPr>
    </w:lvl>
    <w:lvl w:ilvl="5" w:tplc="0C0A0005">
      <w:start w:val="1"/>
      <w:numFmt w:val="bullet"/>
      <w:lvlText w:val=""/>
      <w:lvlJc w:val="left"/>
      <w:pPr>
        <w:tabs>
          <w:tab w:val="num" w:pos="2736"/>
        </w:tabs>
        <w:ind w:left="2736" w:hanging="360"/>
      </w:pPr>
      <w:rPr>
        <w:rFonts w:ascii="Wingdings" w:hAnsi="Wingdings" w:hint="default"/>
      </w:rPr>
    </w:lvl>
    <w:lvl w:ilvl="6" w:tplc="0C0A0001">
      <w:start w:val="1"/>
      <w:numFmt w:val="bullet"/>
      <w:lvlText w:val=""/>
      <w:lvlJc w:val="left"/>
      <w:pPr>
        <w:tabs>
          <w:tab w:val="num" w:pos="3456"/>
        </w:tabs>
        <w:ind w:left="3456" w:hanging="360"/>
      </w:pPr>
      <w:rPr>
        <w:rFonts w:ascii="Symbol" w:hAnsi="Symbol" w:hint="default"/>
      </w:rPr>
    </w:lvl>
    <w:lvl w:ilvl="7" w:tplc="0C0A0003">
      <w:start w:val="1"/>
      <w:numFmt w:val="bullet"/>
      <w:lvlText w:val="o"/>
      <w:lvlJc w:val="left"/>
      <w:pPr>
        <w:tabs>
          <w:tab w:val="num" w:pos="4176"/>
        </w:tabs>
        <w:ind w:left="4176" w:hanging="360"/>
      </w:pPr>
      <w:rPr>
        <w:rFonts w:ascii="Courier New" w:hAnsi="Courier New" w:cs="Times New Roman" w:hint="default"/>
      </w:rPr>
    </w:lvl>
    <w:lvl w:ilvl="8" w:tplc="0C0A0005">
      <w:start w:val="1"/>
      <w:numFmt w:val="bullet"/>
      <w:lvlText w:val=""/>
      <w:lvlJc w:val="left"/>
      <w:pPr>
        <w:tabs>
          <w:tab w:val="num" w:pos="4896"/>
        </w:tabs>
        <w:ind w:left="4896" w:hanging="360"/>
      </w:pPr>
      <w:rPr>
        <w:rFonts w:ascii="Wingdings" w:hAnsi="Wingdings" w:hint="default"/>
      </w:rPr>
    </w:lvl>
  </w:abstractNum>
  <w:abstractNum w:abstractNumId="21">
    <w:nsid w:val="4EC35D6D"/>
    <w:multiLevelType w:val="hybridMultilevel"/>
    <w:tmpl w:val="B2AAD6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A135CE3"/>
    <w:multiLevelType w:val="multilevel"/>
    <w:tmpl w:val="E68E721C"/>
    <w:lvl w:ilvl="0">
      <w:numFmt w:val="bullet"/>
      <w:lvlText w:val="-"/>
      <w:lvlJc w:val="left"/>
      <w:pPr>
        <w:ind w:left="360" w:hanging="360"/>
      </w:pPr>
      <w:rPr>
        <w:rFonts w:ascii="Times New Roman" w:eastAsia="Times New Roman" w:hAnsi="Times New Roman" w:hint="default"/>
      </w:rPr>
    </w:lvl>
    <w:lvl w:ilvl="1">
      <w:numFmt w:val="bullet"/>
      <w:lvlText w:val="-"/>
      <w:lvlJc w:val="left"/>
      <w:pPr>
        <w:tabs>
          <w:tab w:val="num" w:pos="360"/>
        </w:tabs>
        <w:ind w:left="360" w:hanging="360"/>
      </w:pPr>
      <w:rPr>
        <w:rFonts w:ascii="Arial" w:eastAsia="Times New Roman"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616360C0"/>
    <w:multiLevelType w:val="hybridMultilevel"/>
    <w:tmpl w:val="F6C2067C"/>
    <w:lvl w:ilvl="0" w:tplc="9F18EAC6">
      <w:start w:val="1"/>
      <w:numFmt w:val="bullet"/>
      <w:lvlText w:val=""/>
      <w:lvlJc w:val="left"/>
      <w:pPr>
        <w:ind w:left="720" w:hanging="360"/>
      </w:pPr>
      <w:rPr>
        <w:rFonts w:ascii="Symbol" w:hAnsi="Symbol" w:cs="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4">
    <w:nsid w:val="6266348E"/>
    <w:multiLevelType w:val="multilevel"/>
    <w:tmpl w:val="3D3EC43E"/>
    <w:lvl w:ilvl="0">
      <w:start w:val="1"/>
      <w:numFmt w:val="decimal"/>
      <w:lvlText w:val="%1."/>
      <w:lvlJc w:val="left"/>
      <w:pPr>
        <w:tabs>
          <w:tab w:val="num" w:pos="360"/>
        </w:tabs>
        <w:ind w:left="360" w:hanging="360"/>
      </w:pPr>
      <w:rPr>
        <w:b/>
        <w:i w:val="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5">
    <w:nsid w:val="64392A71"/>
    <w:multiLevelType w:val="hybridMultilevel"/>
    <w:tmpl w:val="C3343366"/>
    <w:lvl w:ilvl="0" w:tplc="32147FA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611554A"/>
    <w:multiLevelType w:val="hybridMultilevel"/>
    <w:tmpl w:val="86BE8A4E"/>
    <w:lvl w:ilvl="0" w:tplc="0C0A0001">
      <w:start w:val="1"/>
      <w:numFmt w:val="bullet"/>
      <w:lvlText w:val=""/>
      <w:lvlJc w:val="left"/>
      <w:pPr>
        <w:tabs>
          <w:tab w:val="num" w:pos="900"/>
        </w:tabs>
        <w:ind w:left="900" w:hanging="360"/>
      </w:pPr>
      <w:rPr>
        <w:rFonts w:ascii="Symbol" w:hAnsi="Symbol" w:hint="default"/>
      </w:rPr>
    </w:lvl>
    <w:lvl w:ilvl="1" w:tplc="0C0A0003">
      <w:start w:val="1"/>
      <w:numFmt w:val="bullet"/>
      <w:lvlText w:val="o"/>
      <w:lvlJc w:val="left"/>
      <w:pPr>
        <w:tabs>
          <w:tab w:val="num" w:pos="900"/>
        </w:tabs>
        <w:ind w:left="900" w:hanging="360"/>
      </w:pPr>
      <w:rPr>
        <w:rFonts w:ascii="Courier New" w:hAnsi="Courier New" w:cs="Times New Roman" w:hint="default"/>
      </w:rPr>
    </w:lvl>
    <w:lvl w:ilvl="2" w:tplc="0C0A0005">
      <w:start w:val="1"/>
      <w:numFmt w:val="bullet"/>
      <w:lvlText w:val=""/>
      <w:lvlJc w:val="left"/>
      <w:pPr>
        <w:tabs>
          <w:tab w:val="num" w:pos="1620"/>
        </w:tabs>
        <w:ind w:left="1620" w:hanging="360"/>
      </w:pPr>
      <w:rPr>
        <w:rFonts w:ascii="Wingdings" w:hAnsi="Wingdings" w:hint="default"/>
      </w:rPr>
    </w:lvl>
    <w:lvl w:ilvl="3" w:tplc="0C0A0001">
      <w:start w:val="1"/>
      <w:numFmt w:val="bullet"/>
      <w:lvlText w:val=""/>
      <w:lvlJc w:val="left"/>
      <w:pPr>
        <w:tabs>
          <w:tab w:val="num" w:pos="2340"/>
        </w:tabs>
        <w:ind w:left="2340" w:hanging="360"/>
      </w:pPr>
      <w:rPr>
        <w:rFonts w:ascii="Symbol" w:hAnsi="Symbol" w:hint="default"/>
      </w:rPr>
    </w:lvl>
    <w:lvl w:ilvl="4" w:tplc="0C0A0003">
      <w:start w:val="1"/>
      <w:numFmt w:val="bullet"/>
      <w:lvlText w:val="o"/>
      <w:lvlJc w:val="left"/>
      <w:pPr>
        <w:tabs>
          <w:tab w:val="num" w:pos="3060"/>
        </w:tabs>
        <w:ind w:left="3060" w:hanging="360"/>
      </w:pPr>
      <w:rPr>
        <w:rFonts w:ascii="Courier New" w:hAnsi="Courier New" w:cs="Times New Roman" w:hint="default"/>
      </w:rPr>
    </w:lvl>
    <w:lvl w:ilvl="5" w:tplc="0C0A0005">
      <w:start w:val="1"/>
      <w:numFmt w:val="bullet"/>
      <w:lvlText w:val=""/>
      <w:lvlJc w:val="left"/>
      <w:pPr>
        <w:tabs>
          <w:tab w:val="num" w:pos="3780"/>
        </w:tabs>
        <w:ind w:left="3780" w:hanging="360"/>
      </w:pPr>
      <w:rPr>
        <w:rFonts w:ascii="Wingdings" w:hAnsi="Wingdings" w:hint="default"/>
      </w:rPr>
    </w:lvl>
    <w:lvl w:ilvl="6" w:tplc="0C0A0001">
      <w:start w:val="1"/>
      <w:numFmt w:val="bullet"/>
      <w:lvlText w:val=""/>
      <w:lvlJc w:val="left"/>
      <w:pPr>
        <w:tabs>
          <w:tab w:val="num" w:pos="4500"/>
        </w:tabs>
        <w:ind w:left="4500" w:hanging="360"/>
      </w:pPr>
      <w:rPr>
        <w:rFonts w:ascii="Symbol" w:hAnsi="Symbol" w:hint="default"/>
      </w:rPr>
    </w:lvl>
    <w:lvl w:ilvl="7" w:tplc="0C0A0003">
      <w:start w:val="1"/>
      <w:numFmt w:val="bullet"/>
      <w:lvlText w:val="o"/>
      <w:lvlJc w:val="left"/>
      <w:pPr>
        <w:tabs>
          <w:tab w:val="num" w:pos="5220"/>
        </w:tabs>
        <w:ind w:left="5220" w:hanging="360"/>
      </w:pPr>
      <w:rPr>
        <w:rFonts w:ascii="Courier New" w:hAnsi="Courier New" w:cs="Times New Roman" w:hint="default"/>
      </w:rPr>
    </w:lvl>
    <w:lvl w:ilvl="8" w:tplc="0C0A0005">
      <w:start w:val="1"/>
      <w:numFmt w:val="bullet"/>
      <w:lvlText w:val=""/>
      <w:lvlJc w:val="left"/>
      <w:pPr>
        <w:tabs>
          <w:tab w:val="num" w:pos="5940"/>
        </w:tabs>
        <w:ind w:left="5940" w:hanging="360"/>
      </w:pPr>
      <w:rPr>
        <w:rFonts w:ascii="Wingdings" w:hAnsi="Wingdings" w:hint="default"/>
      </w:rPr>
    </w:lvl>
  </w:abstractNum>
  <w:abstractNum w:abstractNumId="27">
    <w:nsid w:val="67097E52"/>
    <w:multiLevelType w:val="hybridMultilevel"/>
    <w:tmpl w:val="B7DC01A8"/>
    <w:lvl w:ilvl="0" w:tplc="9F18EAC6">
      <w:start w:val="1"/>
      <w:numFmt w:val="bullet"/>
      <w:lvlText w:val=""/>
      <w:lvlJc w:val="left"/>
      <w:pPr>
        <w:ind w:left="720" w:hanging="360"/>
      </w:pPr>
      <w:rPr>
        <w:rFonts w:ascii="Symbol" w:hAnsi="Symbol" w:cs="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8">
    <w:nsid w:val="67D76107"/>
    <w:multiLevelType w:val="hybridMultilevel"/>
    <w:tmpl w:val="1108BF28"/>
    <w:lvl w:ilvl="0" w:tplc="160E54E4">
      <w:start w:val="1"/>
      <w:numFmt w:val="bullet"/>
      <w:lvlText w:val=""/>
      <w:lvlJc w:val="left"/>
      <w:pPr>
        <w:ind w:left="720" w:hanging="360"/>
      </w:pPr>
      <w:rPr>
        <w:rFonts w:ascii="Symbol" w:hAnsi="Symbol" w:hint="default"/>
      </w:rPr>
    </w:lvl>
    <w:lvl w:ilvl="1" w:tplc="604E2ED0">
      <w:numFmt w:val="bullet"/>
      <w:lvlText w:val="-"/>
      <w:lvlJc w:val="left"/>
      <w:pPr>
        <w:tabs>
          <w:tab w:val="num" w:pos="360"/>
        </w:tabs>
        <w:ind w:left="360" w:hanging="360"/>
      </w:pPr>
      <w:rPr>
        <w:rFonts w:ascii="Arial" w:eastAsia="Times New Roman" w:hAnsi="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49A195A"/>
    <w:multiLevelType w:val="hybridMultilevel"/>
    <w:tmpl w:val="8438BE6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77A132CF"/>
    <w:multiLevelType w:val="multilevel"/>
    <w:tmpl w:val="3D3EC43E"/>
    <w:lvl w:ilvl="0">
      <w:start w:val="1"/>
      <w:numFmt w:val="decimal"/>
      <w:lvlText w:val="%1."/>
      <w:lvlJc w:val="left"/>
      <w:pPr>
        <w:tabs>
          <w:tab w:val="num" w:pos="360"/>
        </w:tabs>
        <w:ind w:left="360" w:hanging="360"/>
      </w:pPr>
      <w:rPr>
        <w:b/>
        <w:i w:val="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1">
    <w:nsid w:val="77BD71B0"/>
    <w:multiLevelType w:val="hybridMultilevel"/>
    <w:tmpl w:val="09EC1A10"/>
    <w:lvl w:ilvl="0" w:tplc="32147FA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8A10D2F"/>
    <w:multiLevelType w:val="hybridMultilevel"/>
    <w:tmpl w:val="E68E721C"/>
    <w:lvl w:ilvl="0" w:tplc="32147FAE">
      <w:numFmt w:val="bullet"/>
      <w:lvlText w:val="-"/>
      <w:lvlJc w:val="left"/>
      <w:pPr>
        <w:ind w:left="360" w:hanging="360"/>
      </w:pPr>
      <w:rPr>
        <w:rFonts w:ascii="Times New Roman" w:eastAsia="Times New Roman" w:hAnsi="Times New Roman" w:hint="default"/>
      </w:rPr>
    </w:lvl>
    <w:lvl w:ilvl="1" w:tplc="604E2ED0">
      <w:numFmt w:val="bullet"/>
      <w:lvlText w:val="-"/>
      <w:lvlJc w:val="left"/>
      <w:pPr>
        <w:tabs>
          <w:tab w:val="num" w:pos="360"/>
        </w:tabs>
        <w:ind w:left="360" w:hanging="360"/>
      </w:pPr>
      <w:rPr>
        <w:rFonts w:ascii="Arial" w:eastAsia="Times New Roman" w:hAnsi="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9795B29"/>
    <w:multiLevelType w:val="hybridMultilevel"/>
    <w:tmpl w:val="F6281090"/>
    <w:lvl w:ilvl="0" w:tplc="160E54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B4D02A6"/>
    <w:multiLevelType w:val="hybridMultilevel"/>
    <w:tmpl w:val="8AA201E2"/>
    <w:lvl w:ilvl="0" w:tplc="604E2ED0">
      <w:numFmt w:val="bullet"/>
      <w:lvlText w:val="-"/>
      <w:lvlJc w:val="left"/>
      <w:pPr>
        <w:tabs>
          <w:tab w:val="num" w:pos="720"/>
        </w:tabs>
        <w:ind w:left="720" w:hanging="360"/>
      </w:pPr>
      <w:rPr>
        <w:rFonts w:ascii="Arial" w:eastAsia="Times New Roman"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CD848CA"/>
    <w:multiLevelType w:val="hybridMultilevel"/>
    <w:tmpl w:val="83D281C6"/>
    <w:lvl w:ilvl="0" w:tplc="9F18EAC6">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6">
    <w:nsid w:val="7D1A1162"/>
    <w:multiLevelType w:val="hybridMultilevel"/>
    <w:tmpl w:val="05FE4E32"/>
    <w:lvl w:ilvl="0" w:tplc="32147FAE">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7DE22782"/>
    <w:multiLevelType w:val="multilevel"/>
    <w:tmpl w:val="3D3EC43E"/>
    <w:lvl w:ilvl="0">
      <w:start w:val="1"/>
      <w:numFmt w:val="decimal"/>
      <w:lvlText w:val="%1."/>
      <w:lvlJc w:val="left"/>
      <w:pPr>
        <w:tabs>
          <w:tab w:val="num" w:pos="360"/>
        </w:tabs>
        <w:ind w:left="360" w:hanging="360"/>
      </w:pPr>
      <w:rPr>
        <w:b/>
        <w:i w:val="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num w:numId="1">
    <w:abstractNumId w:val="33"/>
  </w:num>
  <w:num w:numId="2">
    <w:abstractNumId w:val="25"/>
  </w:num>
  <w:num w:numId="3">
    <w:abstractNumId w:val="31"/>
  </w:num>
  <w:num w:numId="4">
    <w:abstractNumId w:val="15"/>
  </w:num>
  <w:num w:numId="5">
    <w:abstractNumId w:val="36"/>
  </w:num>
  <w:num w:numId="6">
    <w:abstractNumId w:val="32"/>
  </w:num>
  <w:num w:numId="7">
    <w:abstractNumId w:val="17"/>
  </w:num>
  <w:num w:numId="8">
    <w:abstractNumId w:val="13"/>
  </w:num>
  <w:num w:numId="9">
    <w:abstractNumId w:val="28"/>
  </w:num>
  <w:num w:numId="10">
    <w:abstractNumId w:val="3"/>
  </w:num>
  <w:num w:numId="11">
    <w:abstractNumId w:val="10"/>
  </w:num>
  <w:num w:numId="12">
    <w:abstractNumId w:val="34"/>
  </w:num>
  <w:num w:numId="13">
    <w:abstractNumId w:val="22"/>
  </w:num>
  <w:num w:numId="14">
    <w:abstractNumId w:val="16"/>
  </w:num>
  <w:num w:numId="15">
    <w:abstractNumId w:val="8"/>
  </w:num>
  <w:num w:numId="16">
    <w:abstractNumId w:val="11"/>
  </w:num>
  <w:num w:numId="17">
    <w:abstractNumId w:val="20"/>
  </w:num>
  <w:num w:numId="18">
    <w:abstractNumId w:val="26"/>
  </w:num>
  <w:num w:numId="19">
    <w:abstractNumId w:val="8"/>
  </w:num>
  <w:num w:numId="20">
    <w:abstractNumId w:val="21"/>
  </w:num>
  <w:num w:numId="21">
    <w:abstractNumId w:val="12"/>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5"/>
  </w:num>
  <w:num w:numId="25">
    <w:abstractNumId w:val="18"/>
  </w:num>
  <w:num w:numId="26">
    <w:abstractNumId w:val="4"/>
  </w:num>
  <w:num w:numId="27">
    <w:abstractNumId w:val="9"/>
  </w:num>
  <w:num w:numId="28">
    <w:abstractNumId w:val="6"/>
  </w:num>
  <w:num w:numId="29">
    <w:abstractNumId w:val="35"/>
  </w:num>
  <w:num w:numId="30">
    <w:abstractNumId w:val="2"/>
  </w:num>
  <w:num w:numId="31">
    <w:abstractNumId w:val="27"/>
  </w:num>
  <w:num w:numId="32">
    <w:abstractNumId w:val="14"/>
  </w:num>
  <w:num w:numId="33">
    <w:abstractNumId w:val="24"/>
  </w:num>
  <w:num w:numId="34">
    <w:abstractNumId w:val="0"/>
  </w:num>
  <w:num w:numId="35">
    <w:abstractNumId w:val="30"/>
  </w:num>
  <w:num w:numId="36">
    <w:abstractNumId w:val="29"/>
  </w:num>
  <w:num w:numId="37">
    <w:abstractNumId w:val="37"/>
  </w:num>
  <w:num w:numId="38">
    <w:abstractNumId w:val="1"/>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FB0"/>
    <w:rsid w:val="000019C9"/>
    <w:rsid w:val="00005372"/>
    <w:rsid w:val="00005E75"/>
    <w:rsid w:val="000060FD"/>
    <w:rsid w:val="00006D83"/>
    <w:rsid w:val="00011B02"/>
    <w:rsid w:val="000142CC"/>
    <w:rsid w:val="00015E30"/>
    <w:rsid w:val="000166C9"/>
    <w:rsid w:val="000222A9"/>
    <w:rsid w:val="000229C4"/>
    <w:rsid w:val="00023311"/>
    <w:rsid w:val="000253D0"/>
    <w:rsid w:val="000261A2"/>
    <w:rsid w:val="00026F08"/>
    <w:rsid w:val="00030944"/>
    <w:rsid w:val="00033E41"/>
    <w:rsid w:val="00035F9A"/>
    <w:rsid w:val="0003696E"/>
    <w:rsid w:val="00037BDD"/>
    <w:rsid w:val="00040663"/>
    <w:rsid w:val="00043E64"/>
    <w:rsid w:val="00044576"/>
    <w:rsid w:val="00055721"/>
    <w:rsid w:val="00055D4D"/>
    <w:rsid w:val="0005778C"/>
    <w:rsid w:val="00060F7E"/>
    <w:rsid w:val="00061218"/>
    <w:rsid w:val="0006155F"/>
    <w:rsid w:val="000623F7"/>
    <w:rsid w:val="000634FA"/>
    <w:rsid w:val="0006566F"/>
    <w:rsid w:val="000659AB"/>
    <w:rsid w:val="000666A2"/>
    <w:rsid w:val="0006796F"/>
    <w:rsid w:val="00071779"/>
    <w:rsid w:val="00075EAA"/>
    <w:rsid w:val="00075F86"/>
    <w:rsid w:val="0007792A"/>
    <w:rsid w:val="000804D4"/>
    <w:rsid w:val="00081C72"/>
    <w:rsid w:val="000857E1"/>
    <w:rsid w:val="000964A7"/>
    <w:rsid w:val="00096A53"/>
    <w:rsid w:val="000970EE"/>
    <w:rsid w:val="00097CFD"/>
    <w:rsid w:val="000A08C8"/>
    <w:rsid w:val="000A0DCA"/>
    <w:rsid w:val="000A5773"/>
    <w:rsid w:val="000A582E"/>
    <w:rsid w:val="000A5F97"/>
    <w:rsid w:val="000A651F"/>
    <w:rsid w:val="000B0A95"/>
    <w:rsid w:val="000B2214"/>
    <w:rsid w:val="000B3C32"/>
    <w:rsid w:val="000B3CBD"/>
    <w:rsid w:val="000B71B0"/>
    <w:rsid w:val="000B772B"/>
    <w:rsid w:val="000C01AD"/>
    <w:rsid w:val="000C0EF2"/>
    <w:rsid w:val="000C142C"/>
    <w:rsid w:val="000C3C21"/>
    <w:rsid w:val="000C596A"/>
    <w:rsid w:val="000D047C"/>
    <w:rsid w:val="000D06EA"/>
    <w:rsid w:val="000D0BD0"/>
    <w:rsid w:val="000D1454"/>
    <w:rsid w:val="000D185E"/>
    <w:rsid w:val="000D212F"/>
    <w:rsid w:val="000D2D5C"/>
    <w:rsid w:val="000D2EC0"/>
    <w:rsid w:val="000D3032"/>
    <w:rsid w:val="000D3263"/>
    <w:rsid w:val="000D39EC"/>
    <w:rsid w:val="000D4CE8"/>
    <w:rsid w:val="000D576B"/>
    <w:rsid w:val="000D5916"/>
    <w:rsid w:val="000D7CB4"/>
    <w:rsid w:val="000E0B25"/>
    <w:rsid w:val="000E27F7"/>
    <w:rsid w:val="000E539A"/>
    <w:rsid w:val="000E7001"/>
    <w:rsid w:val="000E7E10"/>
    <w:rsid w:val="000F375C"/>
    <w:rsid w:val="000F390C"/>
    <w:rsid w:val="000F4159"/>
    <w:rsid w:val="000F5586"/>
    <w:rsid w:val="000F668B"/>
    <w:rsid w:val="000F6D65"/>
    <w:rsid w:val="000F7991"/>
    <w:rsid w:val="00101DDE"/>
    <w:rsid w:val="00103FA0"/>
    <w:rsid w:val="001049B4"/>
    <w:rsid w:val="00105DC9"/>
    <w:rsid w:val="00106CFB"/>
    <w:rsid w:val="00106EBD"/>
    <w:rsid w:val="00110F04"/>
    <w:rsid w:val="00112058"/>
    <w:rsid w:val="001125B4"/>
    <w:rsid w:val="00112979"/>
    <w:rsid w:val="00114699"/>
    <w:rsid w:val="00123CAF"/>
    <w:rsid w:val="00123D11"/>
    <w:rsid w:val="00124226"/>
    <w:rsid w:val="00130CB1"/>
    <w:rsid w:val="001310AF"/>
    <w:rsid w:val="001323D7"/>
    <w:rsid w:val="00133638"/>
    <w:rsid w:val="001338C1"/>
    <w:rsid w:val="001339E6"/>
    <w:rsid w:val="001359DB"/>
    <w:rsid w:val="00135B7D"/>
    <w:rsid w:val="00141323"/>
    <w:rsid w:val="001419E2"/>
    <w:rsid w:val="00143C1B"/>
    <w:rsid w:val="00144AFE"/>
    <w:rsid w:val="00144F8B"/>
    <w:rsid w:val="0015269F"/>
    <w:rsid w:val="00152FFA"/>
    <w:rsid w:val="00155F02"/>
    <w:rsid w:val="00157BAF"/>
    <w:rsid w:val="001606F0"/>
    <w:rsid w:val="00163090"/>
    <w:rsid w:val="00163D81"/>
    <w:rsid w:val="001649A0"/>
    <w:rsid w:val="00164DD0"/>
    <w:rsid w:val="00165BA6"/>
    <w:rsid w:val="00170D2C"/>
    <w:rsid w:val="00172714"/>
    <w:rsid w:val="00174305"/>
    <w:rsid w:val="0017485A"/>
    <w:rsid w:val="00176C42"/>
    <w:rsid w:val="00176E40"/>
    <w:rsid w:val="0017796B"/>
    <w:rsid w:val="00181671"/>
    <w:rsid w:val="00186ACD"/>
    <w:rsid w:val="00187616"/>
    <w:rsid w:val="00190D0D"/>
    <w:rsid w:val="001922DF"/>
    <w:rsid w:val="001964B3"/>
    <w:rsid w:val="001A1345"/>
    <w:rsid w:val="001A1E2D"/>
    <w:rsid w:val="001A36F0"/>
    <w:rsid w:val="001A685C"/>
    <w:rsid w:val="001A7F46"/>
    <w:rsid w:val="001B011A"/>
    <w:rsid w:val="001B2A9E"/>
    <w:rsid w:val="001B2BF5"/>
    <w:rsid w:val="001B2ECC"/>
    <w:rsid w:val="001B31E4"/>
    <w:rsid w:val="001B34A3"/>
    <w:rsid w:val="001B38BB"/>
    <w:rsid w:val="001C02FE"/>
    <w:rsid w:val="001C36E1"/>
    <w:rsid w:val="001C3BC0"/>
    <w:rsid w:val="001C420B"/>
    <w:rsid w:val="001C4365"/>
    <w:rsid w:val="001C58BE"/>
    <w:rsid w:val="001C6C9E"/>
    <w:rsid w:val="001D1382"/>
    <w:rsid w:val="001D28F1"/>
    <w:rsid w:val="001D2A7F"/>
    <w:rsid w:val="001D5209"/>
    <w:rsid w:val="001E36AB"/>
    <w:rsid w:val="001E3954"/>
    <w:rsid w:val="001E4E09"/>
    <w:rsid w:val="001E5073"/>
    <w:rsid w:val="001E5C91"/>
    <w:rsid w:val="001F42B5"/>
    <w:rsid w:val="0020059D"/>
    <w:rsid w:val="0020428C"/>
    <w:rsid w:val="002046CF"/>
    <w:rsid w:val="00205F23"/>
    <w:rsid w:val="00206DDD"/>
    <w:rsid w:val="00210D9E"/>
    <w:rsid w:val="00211387"/>
    <w:rsid w:val="00213EB4"/>
    <w:rsid w:val="002149D8"/>
    <w:rsid w:val="00220580"/>
    <w:rsid w:val="00220D72"/>
    <w:rsid w:val="002210FF"/>
    <w:rsid w:val="00221AC1"/>
    <w:rsid w:val="002223F2"/>
    <w:rsid w:val="00222512"/>
    <w:rsid w:val="0022308D"/>
    <w:rsid w:val="00223EA8"/>
    <w:rsid w:val="00224D36"/>
    <w:rsid w:val="00224D97"/>
    <w:rsid w:val="00224F73"/>
    <w:rsid w:val="0022636C"/>
    <w:rsid w:val="00227130"/>
    <w:rsid w:val="002321E8"/>
    <w:rsid w:val="002400BA"/>
    <w:rsid w:val="002403B5"/>
    <w:rsid w:val="00241514"/>
    <w:rsid w:val="00241BED"/>
    <w:rsid w:val="00241D9A"/>
    <w:rsid w:val="00242B98"/>
    <w:rsid w:val="00242CBE"/>
    <w:rsid w:val="00244437"/>
    <w:rsid w:val="002444F3"/>
    <w:rsid w:val="00245D0C"/>
    <w:rsid w:val="00247A0B"/>
    <w:rsid w:val="00256D66"/>
    <w:rsid w:val="00260B53"/>
    <w:rsid w:val="0026337B"/>
    <w:rsid w:val="002674AA"/>
    <w:rsid w:val="00267722"/>
    <w:rsid w:val="00267CE7"/>
    <w:rsid w:val="00270E90"/>
    <w:rsid w:val="002736D2"/>
    <w:rsid w:val="00274294"/>
    <w:rsid w:val="002771A3"/>
    <w:rsid w:val="00277FE7"/>
    <w:rsid w:val="0028016F"/>
    <w:rsid w:val="00282A2B"/>
    <w:rsid w:val="00285720"/>
    <w:rsid w:val="00286AB4"/>
    <w:rsid w:val="0028705D"/>
    <w:rsid w:val="002874A2"/>
    <w:rsid w:val="002877F0"/>
    <w:rsid w:val="00287B60"/>
    <w:rsid w:val="0029264A"/>
    <w:rsid w:val="00292AFA"/>
    <w:rsid w:val="00292B81"/>
    <w:rsid w:val="002941BE"/>
    <w:rsid w:val="002943B0"/>
    <w:rsid w:val="002943E7"/>
    <w:rsid w:val="00294ED0"/>
    <w:rsid w:val="002961B6"/>
    <w:rsid w:val="002A2FC6"/>
    <w:rsid w:val="002A3062"/>
    <w:rsid w:val="002A5D0C"/>
    <w:rsid w:val="002A6DF5"/>
    <w:rsid w:val="002A6F38"/>
    <w:rsid w:val="002C1929"/>
    <w:rsid w:val="002C21E3"/>
    <w:rsid w:val="002C264E"/>
    <w:rsid w:val="002C2BDC"/>
    <w:rsid w:val="002C2D5C"/>
    <w:rsid w:val="002C3111"/>
    <w:rsid w:val="002C42B0"/>
    <w:rsid w:val="002C4988"/>
    <w:rsid w:val="002D07EC"/>
    <w:rsid w:val="002D2E73"/>
    <w:rsid w:val="002D3ABB"/>
    <w:rsid w:val="002D4294"/>
    <w:rsid w:val="002E1D15"/>
    <w:rsid w:val="002E3A46"/>
    <w:rsid w:val="002E4E16"/>
    <w:rsid w:val="002E72A2"/>
    <w:rsid w:val="002F0797"/>
    <w:rsid w:val="002F0FEF"/>
    <w:rsid w:val="002F3889"/>
    <w:rsid w:val="002F3AAE"/>
    <w:rsid w:val="002F70BB"/>
    <w:rsid w:val="002F7251"/>
    <w:rsid w:val="002F780C"/>
    <w:rsid w:val="003001C7"/>
    <w:rsid w:val="00300208"/>
    <w:rsid w:val="0030299B"/>
    <w:rsid w:val="00302A13"/>
    <w:rsid w:val="00303093"/>
    <w:rsid w:val="003056DA"/>
    <w:rsid w:val="00306FA1"/>
    <w:rsid w:val="00310339"/>
    <w:rsid w:val="003122BC"/>
    <w:rsid w:val="00317132"/>
    <w:rsid w:val="003177F5"/>
    <w:rsid w:val="0032065F"/>
    <w:rsid w:val="00320B42"/>
    <w:rsid w:val="003214FC"/>
    <w:rsid w:val="0032322F"/>
    <w:rsid w:val="0032453A"/>
    <w:rsid w:val="00324AC8"/>
    <w:rsid w:val="00327283"/>
    <w:rsid w:val="00327487"/>
    <w:rsid w:val="00335D5F"/>
    <w:rsid w:val="00336C99"/>
    <w:rsid w:val="00340EEB"/>
    <w:rsid w:val="00341206"/>
    <w:rsid w:val="00343067"/>
    <w:rsid w:val="00347189"/>
    <w:rsid w:val="00347BD2"/>
    <w:rsid w:val="00351331"/>
    <w:rsid w:val="00351E0E"/>
    <w:rsid w:val="00352633"/>
    <w:rsid w:val="00352759"/>
    <w:rsid w:val="00354583"/>
    <w:rsid w:val="00362D32"/>
    <w:rsid w:val="00366889"/>
    <w:rsid w:val="0037066A"/>
    <w:rsid w:val="003717CE"/>
    <w:rsid w:val="00372363"/>
    <w:rsid w:val="003760DA"/>
    <w:rsid w:val="00377C08"/>
    <w:rsid w:val="00377F3B"/>
    <w:rsid w:val="00381A9B"/>
    <w:rsid w:val="00381FF7"/>
    <w:rsid w:val="0038580B"/>
    <w:rsid w:val="00385B04"/>
    <w:rsid w:val="00386103"/>
    <w:rsid w:val="00391684"/>
    <w:rsid w:val="003955E4"/>
    <w:rsid w:val="003967E3"/>
    <w:rsid w:val="003A4328"/>
    <w:rsid w:val="003A53FA"/>
    <w:rsid w:val="003A5A94"/>
    <w:rsid w:val="003A71D2"/>
    <w:rsid w:val="003A7888"/>
    <w:rsid w:val="003B1F94"/>
    <w:rsid w:val="003B3153"/>
    <w:rsid w:val="003B47EB"/>
    <w:rsid w:val="003B4D96"/>
    <w:rsid w:val="003B521A"/>
    <w:rsid w:val="003B6938"/>
    <w:rsid w:val="003B7B48"/>
    <w:rsid w:val="003C0B11"/>
    <w:rsid w:val="003C1C0D"/>
    <w:rsid w:val="003C35E6"/>
    <w:rsid w:val="003C5CAF"/>
    <w:rsid w:val="003C707E"/>
    <w:rsid w:val="003C75A2"/>
    <w:rsid w:val="003D0227"/>
    <w:rsid w:val="003D25B7"/>
    <w:rsid w:val="003D291A"/>
    <w:rsid w:val="003D3142"/>
    <w:rsid w:val="003D318A"/>
    <w:rsid w:val="003D3EB1"/>
    <w:rsid w:val="003D68F5"/>
    <w:rsid w:val="003E15B8"/>
    <w:rsid w:val="003E4BC6"/>
    <w:rsid w:val="003E5DAC"/>
    <w:rsid w:val="003E624B"/>
    <w:rsid w:val="003E64B2"/>
    <w:rsid w:val="003F0302"/>
    <w:rsid w:val="003F2ED8"/>
    <w:rsid w:val="003F7E39"/>
    <w:rsid w:val="003F7ECD"/>
    <w:rsid w:val="00400A17"/>
    <w:rsid w:val="00400C0C"/>
    <w:rsid w:val="00402548"/>
    <w:rsid w:val="004045A9"/>
    <w:rsid w:val="004070F3"/>
    <w:rsid w:val="0040741B"/>
    <w:rsid w:val="0041151C"/>
    <w:rsid w:val="00415D5B"/>
    <w:rsid w:val="004166B5"/>
    <w:rsid w:val="00416C1B"/>
    <w:rsid w:val="004178AF"/>
    <w:rsid w:val="0042005E"/>
    <w:rsid w:val="00420D39"/>
    <w:rsid w:val="00422828"/>
    <w:rsid w:val="0042298F"/>
    <w:rsid w:val="00424142"/>
    <w:rsid w:val="004276C7"/>
    <w:rsid w:val="00431441"/>
    <w:rsid w:val="00431EA3"/>
    <w:rsid w:val="0043226B"/>
    <w:rsid w:val="00433C78"/>
    <w:rsid w:val="004374DC"/>
    <w:rsid w:val="004376CC"/>
    <w:rsid w:val="00441844"/>
    <w:rsid w:val="004424B8"/>
    <w:rsid w:val="00443834"/>
    <w:rsid w:val="00450870"/>
    <w:rsid w:val="0045124A"/>
    <w:rsid w:val="00453B73"/>
    <w:rsid w:val="00454300"/>
    <w:rsid w:val="00454CBE"/>
    <w:rsid w:val="00457DE4"/>
    <w:rsid w:val="00457EB3"/>
    <w:rsid w:val="00460FF4"/>
    <w:rsid w:val="00461078"/>
    <w:rsid w:val="00463438"/>
    <w:rsid w:val="00463654"/>
    <w:rsid w:val="0046475C"/>
    <w:rsid w:val="00464D7B"/>
    <w:rsid w:val="004667C7"/>
    <w:rsid w:val="00466C00"/>
    <w:rsid w:val="004736DA"/>
    <w:rsid w:val="00473889"/>
    <w:rsid w:val="00473A4C"/>
    <w:rsid w:val="00474640"/>
    <w:rsid w:val="0047560A"/>
    <w:rsid w:val="00475C8B"/>
    <w:rsid w:val="00481F74"/>
    <w:rsid w:val="00484DD3"/>
    <w:rsid w:val="004850B2"/>
    <w:rsid w:val="0048514F"/>
    <w:rsid w:val="004915A5"/>
    <w:rsid w:val="004931D5"/>
    <w:rsid w:val="00494DD0"/>
    <w:rsid w:val="00497C43"/>
    <w:rsid w:val="004A0655"/>
    <w:rsid w:val="004A1E3C"/>
    <w:rsid w:val="004A641F"/>
    <w:rsid w:val="004A6B8D"/>
    <w:rsid w:val="004B04A6"/>
    <w:rsid w:val="004B2366"/>
    <w:rsid w:val="004B3AAC"/>
    <w:rsid w:val="004B3F39"/>
    <w:rsid w:val="004B6C58"/>
    <w:rsid w:val="004C0946"/>
    <w:rsid w:val="004C5909"/>
    <w:rsid w:val="004C7686"/>
    <w:rsid w:val="004D046E"/>
    <w:rsid w:val="004D0739"/>
    <w:rsid w:val="004D6D40"/>
    <w:rsid w:val="004D75DB"/>
    <w:rsid w:val="004E115C"/>
    <w:rsid w:val="004E28D1"/>
    <w:rsid w:val="004E6982"/>
    <w:rsid w:val="004E7ACD"/>
    <w:rsid w:val="004F127F"/>
    <w:rsid w:val="004F1780"/>
    <w:rsid w:val="004F3EA5"/>
    <w:rsid w:val="004F4368"/>
    <w:rsid w:val="004F698C"/>
    <w:rsid w:val="00501F33"/>
    <w:rsid w:val="00502AA6"/>
    <w:rsid w:val="00502BEB"/>
    <w:rsid w:val="005039F6"/>
    <w:rsid w:val="0050613F"/>
    <w:rsid w:val="00507B28"/>
    <w:rsid w:val="005116AC"/>
    <w:rsid w:val="0051172B"/>
    <w:rsid w:val="0051184E"/>
    <w:rsid w:val="00511C85"/>
    <w:rsid w:val="00513800"/>
    <w:rsid w:val="00513D05"/>
    <w:rsid w:val="00514C50"/>
    <w:rsid w:val="00514F28"/>
    <w:rsid w:val="00516A85"/>
    <w:rsid w:val="00523382"/>
    <w:rsid w:val="005251B6"/>
    <w:rsid w:val="00535BCC"/>
    <w:rsid w:val="00537366"/>
    <w:rsid w:val="005402B3"/>
    <w:rsid w:val="00543E9E"/>
    <w:rsid w:val="005446FB"/>
    <w:rsid w:val="00544FD9"/>
    <w:rsid w:val="00545ECE"/>
    <w:rsid w:val="0054659A"/>
    <w:rsid w:val="00550E8B"/>
    <w:rsid w:val="0055283D"/>
    <w:rsid w:val="0055503F"/>
    <w:rsid w:val="00555CA1"/>
    <w:rsid w:val="00556F8B"/>
    <w:rsid w:val="00561573"/>
    <w:rsid w:val="00561E76"/>
    <w:rsid w:val="005702AE"/>
    <w:rsid w:val="00571713"/>
    <w:rsid w:val="00571D80"/>
    <w:rsid w:val="005722AA"/>
    <w:rsid w:val="0057495A"/>
    <w:rsid w:val="005802DB"/>
    <w:rsid w:val="00582D9F"/>
    <w:rsid w:val="00584AF6"/>
    <w:rsid w:val="00586008"/>
    <w:rsid w:val="005922F1"/>
    <w:rsid w:val="00594A6F"/>
    <w:rsid w:val="00597376"/>
    <w:rsid w:val="005A461D"/>
    <w:rsid w:val="005A4DCA"/>
    <w:rsid w:val="005A7377"/>
    <w:rsid w:val="005A7C4F"/>
    <w:rsid w:val="005B3C5D"/>
    <w:rsid w:val="005B4DC4"/>
    <w:rsid w:val="005B60AF"/>
    <w:rsid w:val="005B60E4"/>
    <w:rsid w:val="005B7730"/>
    <w:rsid w:val="005C043A"/>
    <w:rsid w:val="005C219A"/>
    <w:rsid w:val="005C54DF"/>
    <w:rsid w:val="005C6F50"/>
    <w:rsid w:val="005D15F8"/>
    <w:rsid w:val="005D206E"/>
    <w:rsid w:val="005D2633"/>
    <w:rsid w:val="005D2E98"/>
    <w:rsid w:val="005D3409"/>
    <w:rsid w:val="005D5672"/>
    <w:rsid w:val="005D5A0A"/>
    <w:rsid w:val="005D6B1A"/>
    <w:rsid w:val="005E0399"/>
    <w:rsid w:val="005E05C0"/>
    <w:rsid w:val="005E1D04"/>
    <w:rsid w:val="005E61CF"/>
    <w:rsid w:val="005F3390"/>
    <w:rsid w:val="005F3B61"/>
    <w:rsid w:val="005F3C11"/>
    <w:rsid w:val="005F6E70"/>
    <w:rsid w:val="005F76FE"/>
    <w:rsid w:val="00600AC0"/>
    <w:rsid w:val="00601173"/>
    <w:rsid w:val="00601A00"/>
    <w:rsid w:val="00602A85"/>
    <w:rsid w:val="006031EE"/>
    <w:rsid w:val="00604FDE"/>
    <w:rsid w:val="00607D73"/>
    <w:rsid w:val="006102AE"/>
    <w:rsid w:val="006103A2"/>
    <w:rsid w:val="0061195A"/>
    <w:rsid w:val="0061306B"/>
    <w:rsid w:val="00614122"/>
    <w:rsid w:val="00615BBB"/>
    <w:rsid w:val="00617721"/>
    <w:rsid w:val="00617F11"/>
    <w:rsid w:val="00620308"/>
    <w:rsid w:val="006269DB"/>
    <w:rsid w:val="00627F7C"/>
    <w:rsid w:val="00631F86"/>
    <w:rsid w:val="00632482"/>
    <w:rsid w:val="006328DE"/>
    <w:rsid w:val="00634FD8"/>
    <w:rsid w:val="006367A0"/>
    <w:rsid w:val="00637598"/>
    <w:rsid w:val="00644AB1"/>
    <w:rsid w:val="006508F4"/>
    <w:rsid w:val="0065197D"/>
    <w:rsid w:val="00651AF0"/>
    <w:rsid w:val="006535D8"/>
    <w:rsid w:val="006540AE"/>
    <w:rsid w:val="00655333"/>
    <w:rsid w:val="006558AF"/>
    <w:rsid w:val="00656CB5"/>
    <w:rsid w:val="00660C3F"/>
    <w:rsid w:val="00662D67"/>
    <w:rsid w:val="00662EA5"/>
    <w:rsid w:val="00662F5C"/>
    <w:rsid w:val="006630D9"/>
    <w:rsid w:val="00663712"/>
    <w:rsid w:val="0066638F"/>
    <w:rsid w:val="00667CA7"/>
    <w:rsid w:val="00667F83"/>
    <w:rsid w:val="00673670"/>
    <w:rsid w:val="00675F65"/>
    <w:rsid w:val="0068272B"/>
    <w:rsid w:val="00686CBD"/>
    <w:rsid w:val="0068788D"/>
    <w:rsid w:val="006918B7"/>
    <w:rsid w:val="00693363"/>
    <w:rsid w:val="00693711"/>
    <w:rsid w:val="0069508C"/>
    <w:rsid w:val="006A0EAB"/>
    <w:rsid w:val="006A1768"/>
    <w:rsid w:val="006A3486"/>
    <w:rsid w:val="006A455C"/>
    <w:rsid w:val="006A640D"/>
    <w:rsid w:val="006A676B"/>
    <w:rsid w:val="006B0E63"/>
    <w:rsid w:val="006B1550"/>
    <w:rsid w:val="006B3F5B"/>
    <w:rsid w:val="006B6D6D"/>
    <w:rsid w:val="006B7A9E"/>
    <w:rsid w:val="006C0AB2"/>
    <w:rsid w:val="006C124F"/>
    <w:rsid w:val="006C21F0"/>
    <w:rsid w:val="006C282B"/>
    <w:rsid w:val="006C3156"/>
    <w:rsid w:val="006C3AAA"/>
    <w:rsid w:val="006C43F7"/>
    <w:rsid w:val="006C6B85"/>
    <w:rsid w:val="006C6C68"/>
    <w:rsid w:val="006D0A1F"/>
    <w:rsid w:val="006D0A7A"/>
    <w:rsid w:val="006D0D33"/>
    <w:rsid w:val="006D25C0"/>
    <w:rsid w:val="006D5E26"/>
    <w:rsid w:val="006D6E79"/>
    <w:rsid w:val="006E09E2"/>
    <w:rsid w:val="006E1F9A"/>
    <w:rsid w:val="006E2E14"/>
    <w:rsid w:val="006E42BD"/>
    <w:rsid w:val="006F21DD"/>
    <w:rsid w:val="006F365D"/>
    <w:rsid w:val="006F4E41"/>
    <w:rsid w:val="006F65ED"/>
    <w:rsid w:val="0070385D"/>
    <w:rsid w:val="0070467E"/>
    <w:rsid w:val="007046A7"/>
    <w:rsid w:val="00706152"/>
    <w:rsid w:val="007074B1"/>
    <w:rsid w:val="007116EB"/>
    <w:rsid w:val="00711EAE"/>
    <w:rsid w:val="00713BF8"/>
    <w:rsid w:val="00714DCF"/>
    <w:rsid w:val="00715CFB"/>
    <w:rsid w:val="00717240"/>
    <w:rsid w:val="00720242"/>
    <w:rsid w:val="007231DB"/>
    <w:rsid w:val="00724500"/>
    <w:rsid w:val="0072462C"/>
    <w:rsid w:val="00732062"/>
    <w:rsid w:val="0073225B"/>
    <w:rsid w:val="00732796"/>
    <w:rsid w:val="0073300A"/>
    <w:rsid w:val="00735B81"/>
    <w:rsid w:val="00736BBA"/>
    <w:rsid w:val="00743E85"/>
    <w:rsid w:val="00747C08"/>
    <w:rsid w:val="00751DD2"/>
    <w:rsid w:val="00752FAD"/>
    <w:rsid w:val="00755258"/>
    <w:rsid w:val="007554AE"/>
    <w:rsid w:val="00760491"/>
    <w:rsid w:val="00765C89"/>
    <w:rsid w:val="0076623F"/>
    <w:rsid w:val="00767BCC"/>
    <w:rsid w:val="0077026A"/>
    <w:rsid w:val="00771E3C"/>
    <w:rsid w:val="00772ADD"/>
    <w:rsid w:val="007743F3"/>
    <w:rsid w:val="007779FC"/>
    <w:rsid w:val="00780DA5"/>
    <w:rsid w:val="00783794"/>
    <w:rsid w:val="00784057"/>
    <w:rsid w:val="0078408C"/>
    <w:rsid w:val="00785A39"/>
    <w:rsid w:val="00785BF9"/>
    <w:rsid w:val="00787723"/>
    <w:rsid w:val="0079078B"/>
    <w:rsid w:val="00790F1D"/>
    <w:rsid w:val="007934E4"/>
    <w:rsid w:val="007937B2"/>
    <w:rsid w:val="00794B3E"/>
    <w:rsid w:val="00794B48"/>
    <w:rsid w:val="007956F6"/>
    <w:rsid w:val="00795773"/>
    <w:rsid w:val="00796754"/>
    <w:rsid w:val="007A64BF"/>
    <w:rsid w:val="007A6BEB"/>
    <w:rsid w:val="007A7E73"/>
    <w:rsid w:val="007B003C"/>
    <w:rsid w:val="007B0285"/>
    <w:rsid w:val="007B1757"/>
    <w:rsid w:val="007B28E5"/>
    <w:rsid w:val="007B5284"/>
    <w:rsid w:val="007B57FC"/>
    <w:rsid w:val="007B5AD8"/>
    <w:rsid w:val="007B6046"/>
    <w:rsid w:val="007C1685"/>
    <w:rsid w:val="007C1DDC"/>
    <w:rsid w:val="007C1FC8"/>
    <w:rsid w:val="007C2939"/>
    <w:rsid w:val="007C585B"/>
    <w:rsid w:val="007C6AF9"/>
    <w:rsid w:val="007D2297"/>
    <w:rsid w:val="007D2688"/>
    <w:rsid w:val="007D4261"/>
    <w:rsid w:val="007D445C"/>
    <w:rsid w:val="007D52AB"/>
    <w:rsid w:val="007D7D9D"/>
    <w:rsid w:val="007E0593"/>
    <w:rsid w:val="007E15E2"/>
    <w:rsid w:val="007E1994"/>
    <w:rsid w:val="007E4057"/>
    <w:rsid w:val="007E40B6"/>
    <w:rsid w:val="007E47DA"/>
    <w:rsid w:val="007E4D62"/>
    <w:rsid w:val="007E5B5D"/>
    <w:rsid w:val="007E5BD5"/>
    <w:rsid w:val="007E6170"/>
    <w:rsid w:val="007E6732"/>
    <w:rsid w:val="007E679A"/>
    <w:rsid w:val="007F1FA3"/>
    <w:rsid w:val="007F4BF1"/>
    <w:rsid w:val="007F52FF"/>
    <w:rsid w:val="00800B9A"/>
    <w:rsid w:val="00800E02"/>
    <w:rsid w:val="00800F1D"/>
    <w:rsid w:val="00801D31"/>
    <w:rsid w:val="00802D0D"/>
    <w:rsid w:val="0080309D"/>
    <w:rsid w:val="00810974"/>
    <w:rsid w:val="008124FB"/>
    <w:rsid w:val="0081288D"/>
    <w:rsid w:val="008136B5"/>
    <w:rsid w:val="00816850"/>
    <w:rsid w:val="00823242"/>
    <w:rsid w:val="00823FD0"/>
    <w:rsid w:val="00827D81"/>
    <w:rsid w:val="00831C44"/>
    <w:rsid w:val="008321E3"/>
    <w:rsid w:val="00833CD4"/>
    <w:rsid w:val="00836B75"/>
    <w:rsid w:val="00840908"/>
    <w:rsid w:val="00842551"/>
    <w:rsid w:val="00843FDB"/>
    <w:rsid w:val="00846359"/>
    <w:rsid w:val="0085065C"/>
    <w:rsid w:val="008529EC"/>
    <w:rsid w:val="00852C12"/>
    <w:rsid w:val="00852C1A"/>
    <w:rsid w:val="00856BD6"/>
    <w:rsid w:val="008611F4"/>
    <w:rsid w:val="00863626"/>
    <w:rsid w:val="00863945"/>
    <w:rsid w:val="0086432F"/>
    <w:rsid w:val="008678B7"/>
    <w:rsid w:val="00870962"/>
    <w:rsid w:val="008719EE"/>
    <w:rsid w:val="00871EEA"/>
    <w:rsid w:val="00872BC6"/>
    <w:rsid w:val="00874D12"/>
    <w:rsid w:val="00877871"/>
    <w:rsid w:val="00877A46"/>
    <w:rsid w:val="008814F5"/>
    <w:rsid w:val="008827D4"/>
    <w:rsid w:val="00882CEE"/>
    <w:rsid w:val="00883DCE"/>
    <w:rsid w:val="008845E6"/>
    <w:rsid w:val="00886DA0"/>
    <w:rsid w:val="00886F20"/>
    <w:rsid w:val="00890C5E"/>
    <w:rsid w:val="0089234A"/>
    <w:rsid w:val="00894519"/>
    <w:rsid w:val="00894832"/>
    <w:rsid w:val="00895504"/>
    <w:rsid w:val="00895F9A"/>
    <w:rsid w:val="008A085F"/>
    <w:rsid w:val="008A2572"/>
    <w:rsid w:val="008A3037"/>
    <w:rsid w:val="008A4B0C"/>
    <w:rsid w:val="008A6344"/>
    <w:rsid w:val="008B0202"/>
    <w:rsid w:val="008B0325"/>
    <w:rsid w:val="008B1251"/>
    <w:rsid w:val="008B161D"/>
    <w:rsid w:val="008B51CD"/>
    <w:rsid w:val="008B52C8"/>
    <w:rsid w:val="008B7EDF"/>
    <w:rsid w:val="008C047F"/>
    <w:rsid w:val="008C2E4E"/>
    <w:rsid w:val="008C3700"/>
    <w:rsid w:val="008C3CAC"/>
    <w:rsid w:val="008C4C57"/>
    <w:rsid w:val="008C68C7"/>
    <w:rsid w:val="008C694F"/>
    <w:rsid w:val="008C72BD"/>
    <w:rsid w:val="008C7EFC"/>
    <w:rsid w:val="008C7F5F"/>
    <w:rsid w:val="008D3AE1"/>
    <w:rsid w:val="008D61DA"/>
    <w:rsid w:val="008E12AB"/>
    <w:rsid w:val="008E14BB"/>
    <w:rsid w:val="008E59CC"/>
    <w:rsid w:val="008E64B6"/>
    <w:rsid w:val="008E6712"/>
    <w:rsid w:val="008E6A65"/>
    <w:rsid w:val="008F39BE"/>
    <w:rsid w:val="008F5B5E"/>
    <w:rsid w:val="008F77E4"/>
    <w:rsid w:val="00901DCF"/>
    <w:rsid w:val="0090326A"/>
    <w:rsid w:val="00904679"/>
    <w:rsid w:val="0090721F"/>
    <w:rsid w:val="0091495E"/>
    <w:rsid w:val="0091557E"/>
    <w:rsid w:val="0091695F"/>
    <w:rsid w:val="009169E0"/>
    <w:rsid w:val="00921455"/>
    <w:rsid w:val="009224EB"/>
    <w:rsid w:val="00925636"/>
    <w:rsid w:val="00926689"/>
    <w:rsid w:val="009319DF"/>
    <w:rsid w:val="0093352B"/>
    <w:rsid w:val="00933BBB"/>
    <w:rsid w:val="00936323"/>
    <w:rsid w:val="009363DB"/>
    <w:rsid w:val="009369B4"/>
    <w:rsid w:val="00942057"/>
    <w:rsid w:val="0094234C"/>
    <w:rsid w:val="00942443"/>
    <w:rsid w:val="00942E3F"/>
    <w:rsid w:val="0094339D"/>
    <w:rsid w:val="0094436D"/>
    <w:rsid w:val="00952307"/>
    <w:rsid w:val="00954F9B"/>
    <w:rsid w:val="009620CA"/>
    <w:rsid w:val="0096476F"/>
    <w:rsid w:val="00967448"/>
    <w:rsid w:val="009704F4"/>
    <w:rsid w:val="00980912"/>
    <w:rsid w:val="00980B34"/>
    <w:rsid w:val="00981608"/>
    <w:rsid w:val="009826C8"/>
    <w:rsid w:val="009827D3"/>
    <w:rsid w:val="00983BB2"/>
    <w:rsid w:val="00985C1B"/>
    <w:rsid w:val="00985C4C"/>
    <w:rsid w:val="0098616E"/>
    <w:rsid w:val="009864DF"/>
    <w:rsid w:val="009864F6"/>
    <w:rsid w:val="00986605"/>
    <w:rsid w:val="00986E2F"/>
    <w:rsid w:val="00990236"/>
    <w:rsid w:val="00991BE5"/>
    <w:rsid w:val="0099740C"/>
    <w:rsid w:val="0099755E"/>
    <w:rsid w:val="009A019E"/>
    <w:rsid w:val="009A1300"/>
    <w:rsid w:val="009A26F8"/>
    <w:rsid w:val="009A463A"/>
    <w:rsid w:val="009A55C8"/>
    <w:rsid w:val="009A5FB0"/>
    <w:rsid w:val="009A7530"/>
    <w:rsid w:val="009B175B"/>
    <w:rsid w:val="009B23F8"/>
    <w:rsid w:val="009B3147"/>
    <w:rsid w:val="009B3167"/>
    <w:rsid w:val="009B51E0"/>
    <w:rsid w:val="009C029F"/>
    <w:rsid w:val="009C1387"/>
    <w:rsid w:val="009C1D98"/>
    <w:rsid w:val="009C291A"/>
    <w:rsid w:val="009C5C06"/>
    <w:rsid w:val="009C6623"/>
    <w:rsid w:val="009D2264"/>
    <w:rsid w:val="009D2402"/>
    <w:rsid w:val="009D2FE7"/>
    <w:rsid w:val="009D3FB0"/>
    <w:rsid w:val="009D5FD7"/>
    <w:rsid w:val="009D7248"/>
    <w:rsid w:val="009E056A"/>
    <w:rsid w:val="009E47F0"/>
    <w:rsid w:val="009E4E35"/>
    <w:rsid w:val="009E7883"/>
    <w:rsid w:val="009E7BF7"/>
    <w:rsid w:val="009F128D"/>
    <w:rsid w:val="009F1D61"/>
    <w:rsid w:val="009F39D4"/>
    <w:rsid w:val="00A01077"/>
    <w:rsid w:val="00A0145C"/>
    <w:rsid w:val="00A01574"/>
    <w:rsid w:val="00A02D14"/>
    <w:rsid w:val="00A04588"/>
    <w:rsid w:val="00A04729"/>
    <w:rsid w:val="00A07339"/>
    <w:rsid w:val="00A077B1"/>
    <w:rsid w:val="00A079DA"/>
    <w:rsid w:val="00A07FAD"/>
    <w:rsid w:val="00A113D9"/>
    <w:rsid w:val="00A11ED0"/>
    <w:rsid w:val="00A134BE"/>
    <w:rsid w:val="00A13889"/>
    <w:rsid w:val="00A13AF7"/>
    <w:rsid w:val="00A151D7"/>
    <w:rsid w:val="00A15FC3"/>
    <w:rsid w:val="00A16CD9"/>
    <w:rsid w:val="00A17D66"/>
    <w:rsid w:val="00A20349"/>
    <w:rsid w:val="00A222B0"/>
    <w:rsid w:val="00A26DF4"/>
    <w:rsid w:val="00A2711A"/>
    <w:rsid w:val="00A30291"/>
    <w:rsid w:val="00A304CE"/>
    <w:rsid w:val="00A3056C"/>
    <w:rsid w:val="00A32061"/>
    <w:rsid w:val="00A33807"/>
    <w:rsid w:val="00A340E2"/>
    <w:rsid w:val="00A36D91"/>
    <w:rsid w:val="00A40CE3"/>
    <w:rsid w:val="00A40F63"/>
    <w:rsid w:val="00A41145"/>
    <w:rsid w:val="00A4426F"/>
    <w:rsid w:val="00A44843"/>
    <w:rsid w:val="00A46C98"/>
    <w:rsid w:val="00A46DE9"/>
    <w:rsid w:val="00A5009F"/>
    <w:rsid w:val="00A5113A"/>
    <w:rsid w:val="00A5477F"/>
    <w:rsid w:val="00A54E7C"/>
    <w:rsid w:val="00A55B59"/>
    <w:rsid w:val="00A61D76"/>
    <w:rsid w:val="00A628A6"/>
    <w:rsid w:val="00A663E9"/>
    <w:rsid w:val="00A66893"/>
    <w:rsid w:val="00A67893"/>
    <w:rsid w:val="00A703BC"/>
    <w:rsid w:val="00A7056E"/>
    <w:rsid w:val="00A70EBE"/>
    <w:rsid w:val="00A71458"/>
    <w:rsid w:val="00A72674"/>
    <w:rsid w:val="00A7320F"/>
    <w:rsid w:val="00A74E9B"/>
    <w:rsid w:val="00A767EB"/>
    <w:rsid w:val="00A8061F"/>
    <w:rsid w:val="00A82822"/>
    <w:rsid w:val="00A82A21"/>
    <w:rsid w:val="00A83127"/>
    <w:rsid w:val="00A83449"/>
    <w:rsid w:val="00A8622E"/>
    <w:rsid w:val="00A87881"/>
    <w:rsid w:val="00A905D2"/>
    <w:rsid w:val="00A94977"/>
    <w:rsid w:val="00A97D7C"/>
    <w:rsid w:val="00AA0C0E"/>
    <w:rsid w:val="00AA2842"/>
    <w:rsid w:val="00AA303C"/>
    <w:rsid w:val="00AA390C"/>
    <w:rsid w:val="00AA4D37"/>
    <w:rsid w:val="00AA694F"/>
    <w:rsid w:val="00AB0160"/>
    <w:rsid w:val="00AB026E"/>
    <w:rsid w:val="00AB1B9D"/>
    <w:rsid w:val="00AB1C84"/>
    <w:rsid w:val="00AB2F0B"/>
    <w:rsid w:val="00AB3283"/>
    <w:rsid w:val="00AB397F"/>
    <w:rsid w:val="00AB5B8E"/>
    <w:rsid w:val="00AC078C"/>
    <w:rsid w:val="00AC1E99"/>
    <w:rsid w:val="00AC3807"/>
    <w:rsid w:val="00AC418F"/>
    <w:rsid w:val="00AC6826"/>
    <w:rsid w:val="00AC7951"/>
    <w:rsid w:val="00AD4072"/>
    <w:rsid w:val="00AE5391"/>
    <w:rsid w:val="00AE6917"/>
    <w:rsid w:val="00AF16CD"/>
    <w:rsid w:val="00AF24BD"/>
    <w:rsid w:val="00AF26F4"/>
    <w:rsid w:val="00AF331F"/>
    <w:rsid w:val="00AF3863"/>
    <w:rsid w:val="00AF3963"/>
    <w:rsid w:val="00AF7862"/>
    <w:rsid w:val="00B00372"/>
    <w:rsid w:val="00B01390"/>
    <w:rsid w:val="00B01E7F"/>
    <w:rsid w:val="00B05D56"/>
    <w:rsid w:val="00B05E42"/>
    <w:rsid w:val="00B0669B"/>
    <w:rsid w:val="00B0762E"/>
    <w:rsid w:val="00B1281B"/>
    <w:rsid w:val="00B12CAB"/>
    <w:rsid w:val="00B15230"/>
    <w:rsid w:val="00B217EB"/>
    <w:rsid w:val="00B22C65"/>
    <w:rsid w:val="00B2512D"/>
    <w:rsid w:val="00B26194"/>
    <w:rsid w:val="00B26F8A"/>
    <w:rsid w:val="00B31490"/>
    <w:rsid w:val="00B31496"/>
    <w:rsid w:val="00B31FBD"/>
    <w:rsid w:val="00B370BF"/>
    <w:rsid w:val="00B37B49"/>
    <w:rsid w:val="00B40A8E"/>
    <w:rsid w:val="00B41427"/>
    <w:rsid w:val="00B42957"/>
    <w:rsid w:val="00B42B17"/>
    <w:rsid w:val="00B42B74"/>
    <w:rsid w:val="00B42B97"/>
    <w:rsid w:val="00B43A4A"/>
    <w:rsid w:val="00B442E0"/>
    <w:rsid w:val="00B469EA"/>
    <w:rsid w:val="00B479F5"/>
    <w:rsid w:val="00B515AB"/>
    <w:rsid w:val="00B51BAC"/>
    <w:rsid w:val="00B5275F"/>
    <w:rsid w:val="00B52892"/>
    <w:rsid w:val="00B52A95"/>
    <w:rsid w:val="00B53FC7"/>
    <w:rsid w:val="00B546CE"/>
    <w:rsid w:val="00B5513D"/>
    <w:rsid w:val="00B552A0"/>
    <w:rsid w:val="00B5674B"/>
    <w:rsid w:val="00B56E95"/>
    <w:rsid w:val="00B57690"/>
    <w:rsid w:val="00B61A1E"/>
    <w:rsid w:val="00B65651"/>
    <w:rsid w:val="00B6587B"/>
    <w:rsid w:val="00B66288"/>
    <w:rsid w:val="00B664A2"/>
    <w:rsid w:val="00B667B8"/>
    <w:rsid w:val="00B71DFF"/>
    <w:rsid w:val="00B77E1C"/>
    <w:rsid w:val="00B805A5"/>
    <w:rsid w:val="00B81C51"/>
    <w:rsid w:val="00B83B33"/>
    <w:rsid w:val="00B83E68"/>
    <w:rsid w:val="00B91B43"/>
    <w:rsid w:val="00B92EF5"/>
    <w:rsid w:val="00B979B9"/>
    <w:rsid w:val="00BA1118"/>
    <w:rsid w:val="00BA1308"/>
    <w:rsid w:val="00BA20AE"/>
    <w:rsid w:val="00BA45DB"/>
    <w:rsid w:val="00BA67DC"/>
    <w:rsid w:val="00BA713C"/>
    <w:rsid w:val="00BB0408"/>
    <w:rsid w:val="00BB08B8"/>
    <w:rsid w:val="00BB5521"/>
    <w:rsid w:val="00BB6112"/>
    <w:rsid w:val="00BB7362"/>
    <w:rsid w:val="00BC0805"/>
    <w:rsid w:val="00BC2AEE"/>
    <w:rsid w:val="00BC38F3"/>
    <w:rsid w:val="00BC6305"/>
    <w:rsid w:val="00BC689F"/>
    <w:rsid w:val="00BC7975"/>
    <w:rsid w:val="00BC7E0B"/>
    <w:rsid w:val="00BD04A8"/>
    <w:rsid w:val="00BD06A5"/>
    <w:rsid w:val="00BD719D"/>
    <w:rsid w:val="00BD72C0"/>
    <w:rsid w:val="00BD79F4"/>
    <w:rsid w:val="00BD7BD3"/>
    <w:rsid w:val="00BE069E"/>
    <w:rsid w:val="00BE0FAF"/>
    <w:rsid w:val="00BE153C"/>
    <w:rsid w:val="00BE238A"/>
    <w:rsid w:val="00BE2925"/>
    <w:rsid w:val="00BE34A9"/>
    <w:rsid w:val="00BE46E3"/>
    <w:rsid w:val="00BE77F2"/>
    <w:rsid w:val="00BF0D4A"/>
    <w:rsid w:val="00BF3123"/>
    <w:rsid w:val="00BF3894"/>
    <w:rsid w:val="00BF3EF7"/>
    <w:rsid w:val="00BF40CE"/>
    <w:rsid w:val="00BF5301"/>
    <w:rsid w:val="00C05CC2"/>
    <w:rsid w:val="00C100D6"/>
    <w:rsid w:val="00C11A04"/>
    <w:rsid w:val="00C14D1F"/>
    <w:rsid w:val="00C15BC1"/>
    <w:rsid w:val="00C16B5B"/>
    <w:rsid w:val="00C17FE7"/>
    <w:rsid w:val="00C20A73"/>
    <w:rsid w:val="00C211C6"/>
    <w:rsid w:val="00C24BBE"/>
    <w:rsid w:val="00C2638A"/>
    <w:rsid w:val="00C26633"/>
    <w:rsid w:val="00C30573"/>
    <w:rsid w:val="00C30F45"/>
    <w:rsid w:val="00C323B9"/>
    <w:rsid w:val="00C33AB7"/>
    <w:rsid w:val="00C35E2B"/>
    <w:rsid w:val="00C36542"/>
    <w:rsid w:val="00C3739C"/>
    <w:rsid w:val="00C41A3A"/>
    <w:rsid w:val="00C42319"/>
    <w:rsid w:val="00C4277A"/>
    <w:rsid w:val="00C428C6"/>
    <w:rsid w:val="00C44044"/>
    <w:rsid w:val="00C44558"/>
    <w:rsid w:val="00C4514D"/>
    <w:rsid w:val="00C4771C"/>
    <w:rsid w:val="00C50404"/>
    <w:rsid w:val="00C50FCC"/>
    <w:rsid w:val="00C52E8E"/>
    <w:rsid w:val="00C53F20"/>
    <w:rsid w:val="00C578F2"/>
    <w:rsid w:val="00C63505"/>
    <w:rsid w:val="00C65FC8"/>
    <w:rsid w:val="00C674EC"/>
    <w:rsid w:val="00C67C2D"/>
    <w:rsid w:val="00C70181"/>
    <w:rsid w:val="00C71E0F"/>
    <w:rsid w:val="00C76808"/>
    <w:rsid w:val="00C773BC"/>
    <w:rsid w:val="00C7777A"/>
    <w:rsid w:val="00C82294"/>
    <w:rsid w:val="00C85629"/>
    <w:rsid w:val="00C921C7"/>
    <w:rsid w:val="00C950B9"/>
    <w:rsid w:val="00C95ECD"/>
    <w:rsid w:val="00C9644B"/>
    <w:rsid w:val="00CA0F20"/>
    <w:rsid w:val="00CA75B6"/>
    <w:rsid w:val="00CB0DA4"/>
    <w:rsid w:val="00CB127B"/>
    <w:rsid w:val="00CB1A8D"/>
    <w:rsid w:val="00CB3B7B"/>
    <w:rsid w:val="00CB4E12"/>
    <w:rsid w:val="00CB5799"/>
    <w:rsid w:val="00CB587B"/>
    <w:rsid w:val="00CB5E07"/>
    <w:rsid w:val="00CC195B"/>
    <w:rsid w:val="00CC2EAC"/>
    <w:rsid w:val="00CC3097"/>
    <w:rsid w:val="00CC4146"/>
    <w:rsid w:val="00CC4995"/>
    <w:rsid w:val="00CC5964"/>
    <w:rsid w:val="00CC5C10"/>
    <w:rsid w:val="00CC7046"/>
    <w:rsid w:val="00CD0407"/>
    <w:rsid w:val="00CD143B"/>
    <w:rsid w:val="00CD1B0F"/>
    <w:rsid w:val="00CD2537"/>
    <w:rsid w:val="00CD2C36"/>
    <w:rsid w:val="00CD6378"/>
    <w:rsid w:val="00CE172F"/>
    <w:rsid w:val="00CE4127"/>
    <w:rsid w:val="00CE7ADA"/>
    <w:rsid w:val="00CF074E"/>
    <w:rsid w:val="00CF1113"/>
    <w:rsid w:val="00CF2E97"/>
    <w:rsid w:val="00CF58FF"/>
    <w:rsid w:val="00CF7EE6"/>
    <w:rsid w:val="00D00E5B"/>
    <w:rsid w:val="00D0236C"/>
    <w:rsid w:val="00D04615"/>
    <w:rsid w:val="00D0466B"/>
    <w:rsid w:val="00D11F4F"/>
    <w:rsid w:val="00D13BC2"/>
    <w:rsid w:val="00D15E95"/>
    <w:rsid w:val="00D203E5"/>
    <w:rsid w:val="00D21587"/>
    <w:rsid w:val="00D24504"/>
    <w:rsid w:val="00D2474B"/>
    <w:rsid w:val="00D24885"/>
    <w:rsid w:val="00D25A48"/>
    <w:rsid w:val="00D277D5"/>
    <w:rsid w:val="00D33086"/>
    <w:rsid w:val="00D33149"/>
    <w:rsid w:val="00D35B44"/>
    <w:rsid w:val="00D377BC"/>
    <w:rsid w:val="00D3782F"/>
    <w:rsid w:val="00D37CFA"/>
    <w:rsid w:val="00D45D4C"/>
    <w:rsid w:val="00D45F0F"/>
    <w:rsid w:val="00D46595"/>
    <w:rsid w:val="00D478F6"/>
    <w:rsid w:val="00D575E8"/>
    <w:rsid w:val="00D6793F"/>
    <w:rsid w:val="00D71DF3"/>
    <w:rsid w:val="00D72140"/>
    <w:rsid w:val="00D72DD7"/>
    <w:rsid w:val="00D7375D"/>
    <w:rsid w:val="00D7439E"/>
    <w:rsid w:val="00D74B19"/>
    <w:rsid w:val="00D7508C"/>
    <w:rsid w:val="00D75E49"/>
    <w:rsid w:val="00D75FDC"/>
    <w:rsid w:val="00D764EF"/>
    <w:rsid w:val="00D765B0"/>
    <w:rsid w:val="00D80424"/>
    <w:rsid w:val="00D81950"/>
    <w:rsid w:val="00D82B98"/>
    <w:rsid w:val="00D83EDF"/>
    <w:rsid w:val="00D84226"/>
    <w:rsid w:val="00D85590"/>
    <w:rsid w:val="00D86737"/>
    <w:rsid w:val="00D92980"/>
    <w:rsid w:val="00D95A1B"/>
    <w:rsid w:val="00DA1344"/>
    <w:rsid w:val="00DA1DAE"/>
    <w:rsid w:val="00DA22D4"/>
    <w:rsid w:val="00DA5C0D"/>
    <w:rsid w:val="00DA70E2"/>
    <w:rsid w:val="00DB0397"/>
    <w:rsid w:val="00DB0F06"/>
    <w:rsid w:val="00DB1FCA"/>
    <w:rsid w:val="00DB3875"/>
    <w:rsid w:val="00DB4543"/>
    <w:rsid w:val="00DB4829"/>
    <w:rsid w:val="00DB72F8"/>
    <w:rsid w:val="00DB7469"/>
    <w:rsid w:val="00DC00C6"/>
    <w:rsid w:val="00DC131A"/>
    <w:rsid w:val="00DC28E1"/>
    <w:rsid w:val="00DD216F"/>
    <w:rsid w:val="00DD2525"/>
    <w:rsid w:val="00DD5D7A"/>
    <w:rsid w:val="00DD6FC9"/>
    <w:rsid w:val="00DF1255"/>
    <w:rsid w:val="00DF2253"/>
    <w:rsid w:val="00DF310E"/>
    <w:rsid w:val="00DF690C"/>
    <w:rsid w:val="00E011E1"/>
    <w:rsid w:val="00E03149"/>
    <w:rsid w:val="00E048C2"/>
    <w:rsid w:val="00E07D8C"/>
    <w:rsid w:val="00E14C6E"/>
    <w:rsid w:val="00E158CE"/>
    <w:rsid w:val="00E20027"/>
    <w:rsid w:val="00E208B2"/>
    <w:rsid w:val="00E21F7C"/>
    <w:rsid w:val="00E23047"/>
    <w:rsid w:val="00E2737D"/>
    <w:rsid w:val="00E27A09"/>
    <w:rsid w:val="00E30691"/>
    <w:rsid w:val="00E30E18"/>
    <w:rsid w:val="00E317DE"/>
    <w:rsid w:val="00E32E4C"/>
    <w:rsid w:val="00E33B7A"/>
    <w:rsid w:val="00E33BF3"/>
    <w:rsid w:val="00E3462C"/>
    <w:rsid w:val="00E3718A"/>
    <w:rsid w:val="00E37CB1"/>
    <w:rsid w:val="00E41849"/>
    <w:rsid w:val="00E42505"/>
    <w:rsid w:val="00E44D91"/>
    <w:rsid w:val="00E46B4E"/>
    <w:rsid w:val="00E50891"/>
    <w:rsid w:val="00E515F1"/>
    <w:rsid w:val="00E52C1B"/>
    <w:rsid w:val="00E548BF"/>
    <w:rsid w:val="00E54C1E"/>
    <w:rsid w:val="00E6167C"/>
    <w:rsid w:val="00E63583"/>
    <w:rsid w:val="00E64725"/>
    <w:rsid w:val="00E713B7"/>
    <w:rsid w:val="00E754D4"/>
    <w:rsid w:val="00E75872"/>
    <w:rsid w:val="00E80F91"/>
    <w:rsid w:val="00E870F1"/>
    <w:rsid w:val="00E9138F"/>
    <w:rsid w:val="00E92687"/>
    <w:rsid w:val="00E960C0"/>
    <w:rsid w:val="00EA204C"/>
    <w:rsid w:val="00EA228E"/>
    <w:rsid w:val="00EA3F8C"/>
    <w:rsid w:val="00EA4442"/>
    <w:rsid w:val="00EA4B20"/>
    <w:rsid w:val="00EA6E46"/>
    <w:rsid w:val="00EB0F97"/>
    <w:rsid w:val="00EB3395"/>
    <w:rsid w:val="00EB58B0"/>
    <w:rsid w:val="00EB5ABA"/>
    <w:rsid w:val="00EB6DDD"/>
    <w:rsid w:val="00EC00C9"/>
    <w:rsid w:val="00EC1231"/>
    <w:rsid w:val="00EC40F9"/>
    <w:rsid w:val="00EC4528"/>
    <w:rsid w:val="00EC5BA0"/>
    <w:rsid w:val="00EC77B3"/>
    <w:rsid w:val="00ED05FF"/>
    <w:rsid w:val="00EE0786"/>
    <w:rsid w:val="00EE164D"/>
    <w:rsid w:val="00EE16B1"/>
    <w:rsid w:val="00EE293F"/>
    <w:rsid w:val="00EE2BA5"/>
    <w:rsid w:val="00EE30CD"/>
    <w:rsid w:val="00EE3FA6"/>
    <w:rsid w:val="00EE59E2"/>
    <w:rsid w:val="00EF082A"/>
    <w:rsid w:val="00EF1A36"/>
    <w:rsid w:val="00EF1BA5"/>
    <w:rsid w:val="00EF3F20"/>
    <w:rsid w:val="00F000FE"/>
    <w:rsid w:val="00F03006"/>
    <w:rsid w:val="00F04CA9"/>
    <w:rsid w:val="00F057D9"/>
    <w:rsid w:val="00F05C7A"/>
    <w:rsid w:val="00F07285"/>
    <w:rsid w:val="00F107DE"/>
    <w:rsid w:val="00F11653"/>
    <w:rsid w:val="00F126A7"/>
    <w:rsid w:val="00F13FC9"/>
    <w:rsid w:val="00F150A0"/>
    <w:rsid w:val="00F16559"/>
    <w:rsid w:val="00F16B32"/>
    <w:rsid w:val="00F17577"/>
    <w:rsid w:val="00F2189F"/>
    <w:rsid w:val="00F21EE1"/>
    <w:rsid w:val="00F26122"/>
    <w:rsid w:val="00F26B42"/>
    <w:rsid w:val="00F27DBB"/>
    <w:rsid w:val="00F320E5"/>
    <w:rsid w:val="00F34216"/>
    <w:rsid w:val="00F3465A"/>
    <w:rsid w:val="00F36F8F"/>
    <w:rsid w:val="00F4000D"/>
    <w:rsid w:val="00F410EB"/>
    <w:rsid w:val="00F42A7C"/>
    <w:rsid w:val="00F46EF9"/>
    <w:rsid w:val="00F47AB1"/>
    <w:rsid w:val="00F50F56"/>
    <w:rsid w:val="00F531D6"/>
    <w:rsid w:val="00F606A8"/>
    <w:rsid w:val="00F61322"/>
    <w:rsid w:val="00F63E49"/>
    <w:rsid w:val="00F63EC9"/>
    <w:rsid w:val="00F662EA"/>
    <w:rsid w:val="00F6688E"/>
    <w:rsid w:val="00F73BF0"/>
    <w:rsid w:val="00F75175"/>
    <w:rsid w:val="00F80578"/>
    <w:rsid w:val="00F81B0A"/>
    <w:rsid w:val="00F82168"/>
    <w:rsid w:val="00F82BBB"/>
    <w:rsid w:val="00F837EE"/>
    <w:rsid w:val="00F84802"/>
    <w:rsid w:val="00F84B61"/>
    <w:rsid w:val="00F85732"/>
    <w:rsid w:val="00F859B3"/>
    <w:rsid w:val="00F86545"/>
    <w:rsid w:val="00F869A3"/>
    <w:rsid w:val="00F86AE5"/>
    <w:rsid w:val="00F87E20"/>
    <w:rsid w:val="00F94E06"/>
    <w:rsid w:val="00F95558"/>
    <w:rsid w:val="00F95763"/>
    <w:rsid w:val="00F963A8"/>
    <w:rsid w:val="00F96AEA"/>
    <w:rsid w:val="00F979C7"/>
    <w:rsid w:val="00FA12D8"/>
    <w:rsid w:val="00FA2E46"/>
    <w:rsid w:val="00FA3F62"/>
    <w:rsid w:val="00FA7E00"/>
    <w:rsid w:val="00FB1098"/>
    <w:rsid w:val="00FB2E24"/>
    <w:rsid w:val="00FB3299"/>
    <w:rsid w:val="00FB4CAC"/>
    <w:rsid w:val="00FB5B96"/>
    <w:rsid w:val="00FB6BD9"/>
    <w:rsid w:val="00FB7C65"/>
    <w:rsid w:val="00FC20E7"/>
    <w:rsid w:val="00FC2336"/>
    <w:rsid w:val="00FC7C9D"/>
    <w:rsid w:val="00FD2241"/>
    <w:rsid w:val="00FD292F"/>
    <w:rsid w:val="00FD4676"/>
    <w:rsid w:val="00FD51F9"/>
    <w:rsid w:val="00FE011B"/>
    <w:rsid w:val="00FE3CDF"/>
    <w:rsid w:val="00FE3E9A"/>
    <w:rsid w:val="00FF24F7"/>
    <w:rsid w:val="00FF2D7C"/>
    <w:rsid w:val="00FF316F"/>
    <w:rsid w:val="00FF3A7E"/>
    <w:rsid w:val="00FF4393"/>
    <w:rsid w:val="00FF6118"/>
    <w:rsid w:val="00FF70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B40DE7"/>
  <w15:docId w15:val="{2292CB8F-8FAB-4699-BFB8-68E75D462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3FB0"/>
    <w:rPr>
      <w:rFonts w:ascii="Times New Roman" w:eastAsia="Times New Roman" w:hAnsi="Times New Roman"/>
      <w:sz w:val="20"/>
      <w:szCs w:val="20"/>
    </w:rPr>
  </w:style>
  <w:style w:type="paragraph" w:styleId="1">
    <w:name w:val="heading 1"/>
    <w:aliases w:val="vermell"/>
    <w:basedOn w:val="a"/>
    <w:next w:val="a"/>
    <w:link w:val="10"/>
    <w:uiPriority w:val="9"/>
    <w:qFormat/>
    <w:locked/>
    <w:rsid w:val="00836B75"/>
    <w:pPr>
      <w:keepNext/>
      <w:keepLines/>
      <w:spacing w:before="200" w:after="200" w:line="380" w:lineRule="exact"/>
      <w:outlineLvl w:val="0"/>
    </w:pPr>
    <w:rPr>
      <w:rFonts w:ascii="Verdana" w:hAnsi="Verdana"/>
      <w:color w:val="ED1849"/>
      <w:sz w:val="32"/>
      <w:szCs w:val="32"/>
      <w:lang w:val="en-GB" w:eastAsia="es-ES"/>
    </w:rPr>
  </w:style>
  <w:style w:type="paragraph" w:styleId="2">
    <w:name w:val="heading 2"/>
    <w:basedOn w:val="a"/>
    <w:next w:val="a"/>
    <w:link w:val="20"/>
    <w:unhideWhenUsed/>
    <w:qFormat/>
    <w:locked/>
    <w:rsid w:val="00836B75"/>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D3FB0"/>
    <w:pPr>
      <w:jc w:val="both"/>
    </w:pPr>
    <w:rPr>
      <w:rFonts w:eastAsia="Calibri"/>
    </w:rPr>
  </w:style>
  <w:style w:type="character" w:customStyle="1" w:styleId="a4">
    <w:name w:val="Основной текст Знак"/>
    <w:basedOn w:val="a0"/>
    <w:link w:val="a3"/>
    <w:uiPriority w:val="99"/>
    <w:locked/>
    <w:rsid w:val="009D3FB0"/>
    <w:rPr>
      <w:rFonts w:ascii="Times New Roman" w:hAnsi="Times New Roman"/>
      <w:sz w:val="20"/>
      <w:lang w:eastAsia="ru-RU"/>
    </w:rPr>
  </w:style>
  <w:style w:type="paragraph" w:customStyle="1" w:styleId="my">
    <w:name w:val="my"/>
    <w:basedOn w:val="a"/>
    <w:uiPriority w:val="99"/>
    <w:rsid w:val="009D3FB0"/>
    <w:pPr>
      <w:widowControl w:val="0"/>
      <w:spacing w:after="60"/>
      <w:ind w:left="426" w:hanging="426"/>
      <w:jc w:val="both"/>
    </w:pPr>
    <w:rPr>
      <w:rFonts w:ascii="TimesET" w:hAnsi="TimesET"/>
      <w:sz w:val="22"/>
    </w:rPr>
  </w:style>
  <w:style w:type="paragraph" w:customStyle="1" w:styleId="Normal1">
    <w:name w:val="Normal1"/>
    <w:uiPriority w:val="99"/>
    <w:rsid w:val="009D3FB0"/>
    <w:pPr>
      <w:spacing w:before="100" w:after="100"/>
    </w:pPr>
    <w:rPr>
      <w:rFonts w:ascii="Times New Roman" w:eastAsia="Times New Roman" w:hAnsi="Times New Roman"/>
      <w:sz w:val="24"/>
      <w:szCs w:val="20"/>
    </w:rPr>
  </w:style>
  <w:style w:type="paragraph" w:styleId="a5">
    <w:name w:val="Plain Text"/>
    <w:basedOn w:val="a"/>
    <w:link w:val="a6"/>
    <w:uiPriority w:val="99"/>
    <w:rsid w:val="009D3FB0"/>
    <w:rPr>
      <w:rFonts w:ascii="Courier New" w:eastAsia="Calibri" w:hAnsi="Courier New"/>
    </w:rPr>
  </w:style>
  <w:style w:type="character" w:customStyle="1" w:styleId="a6">
    <w:name w:val="Текст Знак"/>
    <w:basedOn w:val="a0"/>
    <w:link w:val="a5"/>
    <w:uiPriority w:val="99"/>
    <w:locked/>
    <w:rsid w:val="009D3FB0"/>
    <w:rPr>
      <w:rFonts w:ascii="Courier New" w:hAnsi="Courier New"/>
      <w:sz w:val="20"/>
      <w:lang w:eastAsia="ru-RU"/>
    </w:rPr>
  </w:style>
  <w:style w:type="paragraph" w:customStyle="1" w:styleId="ConsNormal">
    <w:name w:val="ConsNormal"/>
    <w:uiPriority w:val="99"/>
    <w:rsid w:val="009D3FB0"/>
    <w:pPr>
      <w:autoSpaceDE w:val="0"/>
      <w:autoSpaceDN w:val="0"/>
      <w:adjustRightInd w:val="0"/>
      <w:ind w:firstLine="720"/>
    </w:pPr>
    <w:rPr>
      <w:rFonts w:ascii="Arial" w:eastAsia="Times New Roman" w:hAnsi="Arial" w:cs="Arial"/>
      <w:sz w:val="20"/>
      <w:szCs w:val="20"/>
    </w:rPr>
  </w:style>
  <w:style w:type="paragraph" w:styleId="a7">
    <w:name w:val="header"/>
    <w:basedOn w:val="a"/>
    <w:link w:val="a8"/>
    <w:rsid w:val="00A134BE"/>
    <w:pPr>
      <w:tabs>
        <w:tab w:val="center" w:pos="4677"/>
        <w:tab w:val="right" w:pos="9355"/>
      </w:tabs>
    </w:pPr>
    <w:rPr>
      <w:rFonts w:eastAsia="Calibri"/>
    </w:rPr>
  </w:style>
  <w:style w:type="character" w:customStyle="1" w:styleId="a8">
    <w:name w:val="Верхний колонтитул Знак"/>
    <w:basedOn w:val="a0"/>
    <w:link w:val="a7"/>
    <w:locked/>
    <w:rsid w:val="00A134BE"/>
    <w:rPr>
      <w:rFonts w:ascii="Times New Roman" w:hAnsi="Times New Roman"/>
      <w:sz w:val="20"/>
      <w:lang w:eastAsia="ru-RU"/>
    </w:rPr>
  </w:style>
  <w:style w:type="paragraph" w:styleId="a9">
    <w:name w:val="footer"/>
    <w:basedOn w:val="a"/>
    <w:link w:val="aa"/>
    <w:uiPriority w:val="99"/>
    <w:rsid w:val="00A134BE"/>
    <w:pPr>
      <w:tabs>
        <w:tab w:val="center" w:pos="4677"/>
        <w:tab w:val="right" w:pos="9355"/>
      </w:tabs>
    </w:pPr>
    <w:rPr>
      <w:rFonts w:eastAsia="Calibri"/>
    </w:rPr>
  </w:style>
  <w:style w:type="character" w:customStyle="1" w:styleId="aa">
    <w:name w:val="Нижний колонтитул Знак"/>
    <w:basedOn w:val="a0"/>
    <w:link w:val="a9"/>
    <w:uiPriority w:val="99"/>
    <w:locked/>
    <w:rsid w:val="00A134BE"/>
    <w:rPr>
      <w:rFonts w:ascii="Times New Roman" w:hAnsi="Times New Roman"/>
      <w:sz w:val="20"/>
      <w:lang w:eastAsia="ru-RU"/>
    </w:rPr>
  </w:style>
  <w:style w:type="character" w:styleId="ab">
    <w:name w:val="annotation reference"/>
    <w:basedOn w:val="a0"/>
    <w:uiPriority w:val="99"/>
    <w:semiHidden/>
    <w:rsid w:val="00A0145C"/>
    <w:rPr>
      <w:rFonts w:cs="Times New Roman"/>
      <w:sz w:val="16"/>
    </w:rPr>
  </w:style>
  <w:style w:type="paragraph" w:styleId="ac">
    <w:name w:val="annotation text"/>
    <w:basedOn w:val="a"/>
    <w:link w:val="ad"/>
    <w:uiPriority w:val="99"/>
    <w:semiHidden/>
    <w:rsid w:val="00A0145C"/>
    <w:rPr>
      <w:rFonts w:eastAsia="Calibri"/>
    </w:rPr>
  </w:style>
  <w:style w:type="character" w:customStyle="1" w:styleId="ad">
    <w:name w:val="Текст примечания Знак"/>
    <w:basedOn w:val="a0"/>
    <w:link w:val="ac"/>
    <w:uiPriority w:val="99"/>
    <w:semiHidden/>
    <w:locked/>
    <w:rsid w:val="00A0145C"/>
    <w:rPr>
      <w:rFonts w:ascii="Times New Roman" w:hAnsi="Times New Roman"/>
      <w:sz w:val="20"/>
      <w:lang w:eastAsia="ru-RU"/>
    </w:rPr>
  </w:style>
  <w:style w:type="paragraph" w:styleId="ae">
    <w:name w:val="annotation subject"/>
    <w:basedOn w:val="ac"/>
    <w:next w:val="ac"/>
    <w:link w:val="af"/>
    <w:uiPriority w:val="99"/>
    <w:semiHidden/>
    <w:rsid w:val="00A0145C"/>
    <w:rPr>
      <w:b/>
      <w:bCs/>
    </w:rPr>
  </w:style>
  <w:style w:type="character" w:customStyle="1" w:styleId="af">
    <w:name w:val="Тема примечания Знак"/>
    <w:basedOn w:val="ad"/>
    <w:link w:val="ae"/>
    <w:uiPriority w:val="99"/>
    <w:semiHidden/>
    <w:locked/>
    <w:rsid w:val="00A0145C"/>
    <w:rPr>
      <w:rFonts w:ascii="Times New Roman" w:hAnsi="Times New Roman"/>
      <w:b/>
      <w:sz w:val="20"/>
      <w:lang w:eastAsia="ru-RU"/>
    </w:rPr>
  </w:style>
  <w:style w:type="paragraph" w:styleId="af0">
    <w:name w:val="Balloon Text"/>
    <w:basedOn w:val="a"/>
    <w:link w:val="af1"/>
    <w:uiPriority w:val="99"/>
    <w:semiHidden/>
    <w:rsid w:val="00A0145C"/>
    <w:rPr>
      <w:rFonts w:ascii="Segoe UI" w:eastAsia="Calibri" w:hAnsi="Segoe UI"/>
      <w:sz w:val="18"/>
      <w:szCs w:val="18"/>
    </w:rPr>
  </w:style>
  <w:style w:type="character" w:customStyle="1" w:styleId="af1">
    <w:name w:val="Текст выноски Знак"/>
    <w:basedOn w:val="a0"/>
    <w:link w:val="af0"/>
    <w:uiPriority w:val="99"/>
    <w:semiHidden/>
    <w:locked/>
    <w:rsid w:val="00A0145C"/>
    <w:rPr>
      <w:rFonts w:ascii="Segoe UI" w:hAnsi="Segoe UI"/>
      <w:sz w:val="18"/>
      <w:lang w:eastAsia="ru-RU"/>
    </w:rPr>
  </w:style>
  <w:style w:type="character" w:styleId="HTML">
    <w:name w:val="HTML Acronym"/>
    <w:basedOn w:val="a0"/>
    <w:uiPriority w:val="99"/>
    <w:semiHidden/>
    <w:rsid w:val="003D25B7"/>
    <w:rPr>
      <w:rFonts w:cs="Times New Roman"/>
    </w:rPr>
  </w:style>
  <w:style w:type="table" w:styleId="af2">
    <w:name w:val="Table Grid"/>
    <w:basedOn w:val="a1"/>
    <w:uiPriority w:val="59"/>
    <w:rsid w:val="002D2E7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224D36"/>
    <w:pPr>
      <w:widowControl w:val="0"/>
      <w:autoSpaceDE w:val="0"/>
      <w:autoSpaceDN w:val="0"/>
      <w:adjustRightInd w:val="0"/>
      <w:spacing w:line="282" w:lineRule="exact"/>
    </w:pPr>
    <w:rPr>
      <w:rFonts w:ascii="Arial" w:hAnsi="Arial" w:cs="Arial"/>
      <w:sz w:val="24"/>
      <w:szCs w:val="24"/>
    </w:rPr>
  </w:style>
  <w:style w:type="paragraph" w:customStyle="1" w:styleId="Style6">
    <w:name w:val="Style6"/>
    <w:basedOn w:val="a"/>
    <w:uiPriority w:val="99"/>
    <w:rsid w:val="00224D36"/>
    <w:pPr>
      <w:widowControl w:val="0"/>
      <w:autoSpaceDE w:val="0"/>
      <w:autoSpaceDN w:val="0"/>
      <w:adjustRightInd w:val="0"/>
      <w:jc w:val="both"/>
    </w:pPr>
    <w:rPr>
      <w:rFonts w:ascii="Arial" w:hAnsi="Arial" w:cs="Arial"/>
      <w:sz w:val="24"/>
      <w:szCs w:val="24"/>
    </w:rPr>
  </w:style>
  <w:style w:type="character" w:customStyle="1" w:styleId="FontStyle31">
    <w:name w:val="Font Style31"/>
    <w:uiPriority w:val="99"/>
    <w:rsid w:val="00224D36"/>
    <w:rPr>
      <w:rFonts w:ascii="Arial" w:hAnsi="Arial"/>
      <w:sz w:val="20"/>
    </w:rPr>
  </w:style>
  <w:style w:type="paragraph" w:customStyle="1" w:styleId="Style13">
    <w:name w:val="Style13"/>
    <w:basedOn w:val="a"/>
    <w:uiPriority w:val="99"/>
    <w:rsid w:val="00224D36"/>
    <w:pPr>
      <w:widowControl w:val="0"/>
      <w:autoSpaceDE w:val="0"/>
      <w:autoSpaceDN w:val="0"/>
      <w:adjustRightInd w:val="0"/>
    </w:pPr>
    <w:rPr>
      <w:rFonts w:ascii="Arial" w:hAnsi="Arial" w:cs="Arial"/>
      <w:sz w:val="24"/>
      <w:szCs w:val="24"/>
    </w:rPr>
  </w:style>
  <w:style w:type="paragraph" w:customStyle="1" w:styleId="Style20">
    <w:name w:val="Style20"/>
    <w:basedOn w:val="a"/>
    <w:uiPriority w:val="99"/>
    <w:rsid w:val="00224D36"/>
    <w:pPr>
      <w:widowControl w:val="0"/>
      <w:autoSpaceDE w:val="0"/>
      <w:autoSpaceDN w:val="0"/>
      <w:adjustRightInd w:val="0"/>
      <w:spacing w:line="278" w:lineRule="exact"/>
    </w:pPr>
    <w:rPr>
      <w:rFonts w:ascii="Arial" w:hAnsi="Arial" w:cs="Arial"/>
      <w:sz w:val="24"/>
      <w:szCs w:val="24"/>
    </w:rPr>
  </w:style>
  <w:style w:type="paragraph" w:customStyle="1" w:styleId="Style19">
    <w:name w:val="Style19"/>
    <w:basedOn w:val="a"/>
    <w:uiPriority w:val="99"/>
    <w:rsid w:val="00224D36"/>
    <w:pPr>
      <w:widowControl w:val="0"/>
      <w:autoSpaceDE w:val="0"/>
      <w:autoSpaceDN w:val="0"/>
      <w:adjustRightInd w:val="0"/>
      <w:spacing w:line="283" w:lineRule="exact"/>
      <w:jc w:val="right"/>
    </w:pPr>
    <w:rPr>
      <w:rFonts w:ascii="Arial" w:hAnsi="Arial" w:cs="Arial"/>
      <w:sz w:val="24"/>
      <w:szCs w:val="24"/>
    </w:rPr>
  </w:style>
  <w:style w:type="character" w:customStyle="1" w:styleId="FontStyle30">
    <w:name w:val="Font Style30"/>
    <w:uiPriority w:val="99"/>
    <w:rsid w:val="00224D36"/>
    <w:rPr>
      <w:rFonts w:ascii="Arial" w:hAnsi="Arial"/>
      <w:b/>
      <w:i/>
      <w:sz w:val="20"/>
    </w:rPr>
  </w:style>
  <w:style w:type="paragraph" w:customStyle="1" w:styleId="Style18">
    <w:name w:val="Style18"/>
    <w:basedOn w:val="a"/>
    <w:uiPriority w:val="99"/>
    <w:rsid w:val="00224D36"/>
    <w:pPr>
      <w:widowControl w:val="0"/>
      <w:autoSpaceDE w:val="0"/>
      <w:autoSpaceDN w:val="0"/>
      <w:adjustRightInd w:val="0"/>
      <w:spacing w:line="278" w:lineRule="exact"/>
      <w:jc w:val="right"/>
    </w:pPr>
    <w:rPr>
      <w:rFonts w:ascii="Arial" w:hAnsi="Arial" w:cs="Arial"/>
      <w:sz w:val="24"/>
      <w:szCs w:val="24"/>
    </w:rPr>
  </w:style>
  <w:style w:type="paragraph" w:customStyle="1" w:styleId="Style12">
    <w:name w:val="Style12"/>
    <w:basedOn w:val="a"/>
    <w:uiPriority w:val="99"/>
    <w:rsid w:val="00224D36"/>
    <w:pPr>
      <w:widowControl w:val="0"/>
      <w:autoSpaceDE w:val="0"/>
      <w:autoSpaceDN w:val="0"/>
      <w:adjustRightInd w:val="0"/>
    </w:pPr>
    <w:rPr>
      <w:rFonts w:ascii="Arial" w:hAnsi="Arial" w:cs="Arial"/>
      <w:sz w:val="24"/>
      <w:szCs w:val="24"/>
    </w:rPr>
  </w:style>
  <w:style w:type="paragraph" w:customStyle="1" w:styleId="Style23">
    <w:name w:val="Style23"/>
    <w:basedOn w:val="a"/>
    <w:uiPriority w:val="99"/>
    <w:rsid w:val="00224D36"/>
    <w:pPr>
      <w:widowControl w:val="0"/>
      <w:autoSpaceDE w:val="0"/>
      <w:autoSpaceDN w:val="0"/>
      <w:adjustRightInd w:val="0"/>
      <w:spacing w:line="283" w:lineRule="exact"/>
      <w:ind w:hanging="403"/>
    </w:pPr>
    <w:rPr>
      <w:rFonts w:ascii="Arial" w:hAnsi="Arial" w:cs="Arial"/>
      <w:sz w:val="24"/>
      <w:szCs w:val="24"/>
    </w:rPr>
  </w:style>
  <w:style w:type="paragraph" w:customStyle="1" w:styleId="ConsPlusNonformat">
    <w:name w:val="ConsPlusNonformat"/>
    <w:uiPriority w:val="99"/>
    <w:rsid w:val="00256D66"/>
    <w:pPr>
      <w:autoSpaceDE w:val="0"/>
      <w:autoSpaceDN w:val="0"/>
      <w:adjustRightInd w:val="0"/>
    </w:pPr>
    <w:rPr>
      <w:rFonts w:ascii="Courier New" w:eastAsia="Times New Roman" w:hAnsi="Courier New" w:cs="Courier New"/>
      <w:sz w:val="20"/>
      <w:szCs w:val="20"/>
    </w:rPr>
  </w:style>
  <w:style w:type="character" w:styleId="af3">
    <w:name w:val="Hyperlink"/>
    <w:basedOn w:val="a0"/>
    <w:uiPriority w:val="99"/>
    <w:rsid w:val="00B664A2"/>
    <w:rPr>
      <w:rFonts w:cs="Times New Roman"/>
      <w:color w:val="0563C1"/>
      <w:u w:val="single"/>
    </w:rPr>
  </w:style>
  <w:style w:type="paragraph" w:styleId="af4">
    <w:name w:val="List Paragraph"/>
    <w:basedOn w:val="a"/>
    <w:uiPriority w:val="34"/>
    <w:qFormat/>
    <w:rsid w:val="003717CE"/>
    <w:pPr>
      <w:ind w:left="720"/>
      <w:contextualSpacing/>
    </w:pPr>
  </w:style>
  <w:style w:type="paragraph" w:styleId="af5">
    <w:name w:val="Body Text Indent"/>
    <w:basedOn w:val="a"/>
    <w:link w:val="af6"/>
    <w:uiPriority w:val="99"/>
    <w:semiHidden/>
    <w:unhideWhenUsed/>
    <w:rsid w:val="0091495E"/>
    <w:pPr>
      <w:spacing w:after="120"/>
      <w:ind w:left="283"/>
    </w:pPr>
  </w:style>
  <w:style w:type="character" w:customStyle="1" w:styleId="af6">
    <w:name w:val="Основной текст с отступом Знак"/>
    <w:basedOn w:val="a0"/>
    <w:link w:val="af5"/>
    <w:uiPriority w:val="99"/>
    <w:semiHidden/>
    <w:rsid w:val="0091495E"/>
    <w:rPr>
      <w:rFonts w:ascii="Times New Roman" w:eastAsia="Times New Roman" w:hAnsi="Times New Roman"/>
      <w:sz w:val="20"/>
      <w:szCs w:val="20"/>
    </w:rPr>
  </w:style>
  <w:style w:type="character" w:customStyle="1" w:styleId="10">
    <w:name w:val="Заголовок 1 Знак"/>
    <w:aliases w:val="vermell Знак"/>
    <w:basedOn w:val="a0"/>
    <w:link w:val="1"/>
    <w:uiPriority w:val="9"/>
    <w:rsid w:val="00836B75"/>
    <w:rPr>
      <w:rFonts w:ascii="Verdana" w:eastAsia="Times New Roman" w:hAnsi="Verdana"/>
      <w:color w:val="ED1849"/>
      <w:sz w:val="32"/>
      <w:szCs w:val="32"/>
      <w:lang w:val="en-GB" w:eastAsia="es-ES"/>
    </w:rPr>
  </w:style>
  <w:style w:type="paragraph" w:customStyle="1" w:styleId="Sotatitol2">
    <w:name w:val="Sota titol 2"/>
    <w:basedOn w:val="a"/>
    <w:rsid w:val="00836B75"/>
    <w:pPr>
      <w:spacing w:line="360" w:lineRule="auto"/>
      <w:ind w:left="1080"/>
      <w:outlineLvl w:val="1"/>
    </w:pPr>
    <w:rPr>
      <w:rFonts w:ascii="Verdana" w:hAnsi="Verdana"/>
      <w:szCs w:val="24"/>
      <w:lang w:val="en-GB" w:eastAsia="es-ES"/>
    </w:rPr>
  </w:style>
  <w:style w:type="paragraph" w:styleId="21">
    <w:name w:val="Body Text 2"/>
    <w:basedOn w:val="a"/>
    <w:link w:val="22"/>
    <w:uiPriority w:val="99"/>
    <w:semiHidden/>
    <w:unhideWhenUsed/>
    <w:rsid w:val="00836B75"/>
    <w:pPr>
      <w:spacing w:after="120" w:line="480" w:lineRule="auto"/>
    </w:pPr>
  </w:style>
  <w:style w:type="character" w:customStyle="1" w:styleId="22">
    <w:name w:val="Основной текст 2 Знак"/>
    <w:basedOn w:val="a0"/>
    <w:link w:val="21"/>
    <w:uiPriority w:val="99"/>
    <w:semiHidden/>
    <w:rsid w:val="00836B75"/>
    <w:rPr>
      <w:rFonts w:ascii="Times New Roman" w:eastAsia="Times New Roman" w:hAnsi="Times New Roman"/>
      <w:sz w:val="20"/>
      <w:szCs w:val="20"/>
    </w:rPr>
  </w:style>
  <w:style w:type="character" w:customStyle="1" w:styleId="20">
    <w:name w:val="Заголовок 2 Знак"/>
    <w:basedOn w:val="a0"/>
    <w:link w:val="2"/>
    <w:rsid w:val="00836B75"/>
    <w:rPr>
      <w:rFonts w:asciiTheme="majorHAnsi" w:eastAsiaTheme="majorEastAsia" w:hAnsiTheme="majorHAnsi" w:cstheme="majorBidi"/>
      <w:b/>
      <w:bCs/>
      <w:i/>
      <w:iCs/>
      <w:sz w:val="28"/>
      <w:szCs w:val="28"/>
    </w:rPr>
  </w:style>
  <w:style w:type="paragraph" w:styleId="af7">
    <w:name w:val="Normal (Web)"/>
    <w:basedOn w:val="a"/>
    <w:rsid w:val="00BB08B8"/>
    <w:pPr>
      <w:spacing w:before="100" w:beforeAutospacing="1" w:after="100" w:afterAutospacing="1"/>
    </w:pPr>
    <w:rPr>
      <w:sz w:val="24"/>
      <w:szCs w:val="24"/>
      <w:lang w:val="es-ES" w:eastAsia="es-ES"/>
    </w:rPr>
  </w:style>
  <w:style w:type="paragraph" w:styleId="af8">
    <w:name w:val="Revision"/>
    <w:hidden/>
    <w:uiPriority w:val="99"/>
    <w:semiHidden/>
    <w:rsid w:val="00B01390"/>
    <w:rPr>
      <w:rFonts w:ascii="Times New Roman" w:eastAsia="Times New Roman" w:hAnsi="Times New Roman"/>
      <w:sz w:val="20"/>
      <w:szCs w:val="20"/>
    </w:rPr>
  </w:style>
  <w:style w:type="paragraph" w:customStyle="1" w:styleId="14">
    <w:name w:val="Основной 14"/>
    <w:basedOn w:val="a"/>
    <w:link w:val="140"/>
    <w:rsid w:val="00431EA3"/>
    <w:pPr>
      <w:suppressAutoHyphens/>
      <w:jc w:val="both"/>
    </w:pPr>
    <w:rPr>
      <w:sz w:val="28"/>
      <w:szCs w:val="24"/>
    </w:rPr>
  </w:style>
  <w:style w:type="paragraph" w:customStyle="1" w:styleId="141">
    <w:name w:val="Основной 14ц"/>
    <w:basedOn w:val="14"/>
    <w:rsid w:val="00431EA3"/>
    <w:pPr>
      <w:jc w:val="center"/>
    </w:pPr>
  </w:style>
  <w:style w:type="paragraph" w:customStyle="1" w:styleId="142">
    <w:name w:val="Основной 14+"/>
    <w:basedOn w:val="14"/>
    <w:link w:val="143"/>
    <w:rsid w:val="00431EA3"/>
    <w:pPr>
      <w:ind w:firstLine="709"/>
    </w:pPr>
  </w:style>
  <w:style w:type="character" w:customStyle="1" w:styleId="140">
    <w:name w:val="Основной 14 Знак"/>
    <w:link w:val="14"/>
    <w:rsid w:val="00431EA3"/>
    <w:rPr>
      <w:rFonts w:ascii="Times New Roman" w:eastAsia="Times New Roman" w:hAnsi="Times New Roman"/>
      <w:sz w:val="28"/>
      <w:szCs w:val="24"/>
    </w:rPr>
  </w:style>
  <w:style w:type="character" w:customStyle="1" w:styleId="143">
    <w:name w:val="Основной 14+ Знак"/>
    <w:link w:val="142"/>
    <w:rsid w:val="00431EA3"/>
    <w:rPr>
      <w:rFonts w:ascii="Times New Roman" w:eastAsia="Times New Roman" w:hAnsi="Times New Roman"/>
      <w:sz w:val="28"/>
      <w:szCs w:val="24"/>
    </w:rPr>
  </w:style>
  <w:style w:type="character" w:styleId="af9">
    <w:name w:val="page number"/>
    <w:basedOn w:val="a0"/>
    <w:rsid w:val="0080309D"/>
  </w:style>
  <w:style w:type="paragraph" w:styleId="afa">
    <w:name w:val="Title"/>
    <w:basedOn w:val="a"/>
    <w:link w:val="afb"/>
    <w:qFormat/>
    <w:locked/>
    <w:rsid w:val="008F5B5E"/>
    <w:pPr>
      <w:overflowPunct w:val="0"/>
      <w:autoSpaceDE w:val="0"/>
      <w:autoSpaceDN w:val="0"/>
      <w:adjustRightInd w:val="0"/>
      <w:jc w:val="center"/>
      <w:textAlignment w:val="baseline"/>
    </w:pPr>
    <w:rPr>
      <w:rFonts w:ascii="Arial" w:hAnsi="Arial"/>
      <w:b/>
      <w:sz w:val="24"/>
      <w:lang w:val="en-US" w:eastAsia="en-US"/>
    </w:rPr>
  </w:style>
  <w:style w:type="character" w:customStyle="1" w:styleId="afb">
    <w:name w:val="Название Знак"/>
    <w:basedOn w:val="a0"/>
    <w:link w:val="afa"/>
    <w:rsid w:val="008F5B5E"/>
    <w:rPr>
      <w:rFonts w:ascii="Arial" w:eastAsia="Times New Roman" w:hAnsi="Arial"/>
      <w:b/>
      <w:sz w:val="24"/>
      <w:szCs w:val="20"/>
      <w:lang w:val="en-US" w:eastAsia="en-US"/>
    </w:rPr>
  </w:style>
  <w:style w:type="paragraph" w:styleId="afc">
    <w:name w:val="No Spacing"/>
    <w:uiPriority w:val="1"/>
    <w:qFormat/>
    <w:rsid w:val="005E05C0"/>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89347">
      <w:bodyDiv w:val="1"/>
      <w:marLeft w:val="0"/>
      <w:marRight w:val="0"/>
      <w:marTop w:val="0"/>
      <w:marBottom w:val="0"/>
      <w:divBdr>
        <w:top w:val="none" w:sz="0" w:space="0" w:color="auto"/>
        <w:left w:val="none" w:sz="0" w:space="0" w:color="auto"/>
        <w:bottom w:val="none" w:sz="0" w:space="0" w:color="auto"/>
        <w:right w:val="none" w:sz="0" w:space="0" w:color="auto"/>
      </w:divBdr>
    </w:div>
    <w:div w:id="77295308">
      <w:bodyDiv w:val="1"/>
      <w:marLeft w:val="0"/>
      <w:marRight w:val="0"/>
      <w:marTop w:val="0"/>
      <w:marBottom w:val="0"/>
      <w:divBdr>
        <w:top w:val="none" w:sz="0" w:space="0" w:color="auto"/>
        <w:left w:val="none" w:sz="0" w:space="0" w:color="auto"/>
        <w:bottom w:val="none" w:sz="0" w:space="0" w:color="auto"/>
        <w:right w:val="none" w:sz="0" w:space="0" w:color="auto"/>
      </w:divBdr>
    </w:div>
    <w:div w:id="104231567">
      <w:bodyDiv w:val="1"/>
      <w:marLeft w:val="0"/>
      <w:marRight w:val="0"/>
      <w:marTop w:val="0"/>
      <w:marBottom w:val="0"/>
      <w:divBdr>
        <w:top w:val="none" w:sz="0" w:space="0" w:color="auto"/>
        <w:left w:val="none" w:sz="0" w:space="0" w:color="auto"/>
        <w:bottom w:val="none" w:sz="0" w:space="0" w:color="auto"/>
        <w:right w:val="none" w:sz="0" w:space="0" w:color="auto"/>
      </w:divBdr>
    </w:div>
    <w:div w:id="105271842">
      <w:bodyDiv w:val="1"/>
      <w:marLeft w:val="0"/>
      <w:marRight w:val="0"/>
      <w:marTop w:val="0"/>
      <w:marBottom w:val="0"/>
      <w:divBdr>
        <w:top w:val="none" w:sz="0" w:space="0" w:color="auto"/>
        <w:left w:val="none" w:sz="0" w:space="0" w:color="auto"/>
        <w:bottom w:val="none" w:sz="0" w:space="0" w:color="auto"/>
        <w:right w:val="none" w:sz="0" w:space="0" w:color="auto"/>
      </w:divBdr>
    </w:div>
    <w:div w:id="113409310">
      <w:bodyDiv w:val="1"/>
      <w:marLeft w:val="0"/>
      <w:marRight w:val="0"/>
      <w:marTop w:val="0"/>
      <w:marBottom w:val="0"/>
      <w:divBdr>
        <w:top w:val="none" w:sz="0" w:space="0" w:color="auto"/>
        <w:left w:val="none" w:sz="0" w:space="0" w:color="auto"/>
        <w:bottom w:val="none" w:sz="0" w:space="0" w:color="auto"/>
        <w:right w:val="none" w:sz="0" w:space="0" w:color="auto"/>
      </w:divBdr>
    </w:div>
    <w:div w:id="124086979">
      <w:bodyDiv w:val="1"/>
      <w:marLeft w:val="0"/>
      <w:marRight w:val="0"/>
      <w:marTop w:val="0"/>
      <w:marBottom w:val="0"/>
      <w:divBdr>
        <w:top w:val="none" w:sz="0" w:space="0" w:color="auto"/>
        <w:left w:val="none" w:sz="0" w:space="0" w:color="auto"/>
        <w:bottom w:val="none" w:sz="0" w:space="0" w:color="auto"/>
        <w:right w:val="none" w:sz="0" w:space="0" w:color="auto"/>
      </w:divBdr>
    </w:div>
    <w:div w:id="186868744">
      <w:bodyDiv w:val="1"/>
      <w:marLeft w:val="0"/>
      <w:marRight w:val="0"/>
      <w:marTop w:val="0"/>
      <w:marBottom w:val="0"/>
      <w:divBdr>
        <w:top w:val="none" w:sz="0" w:space="0" w:color="auto"/>
        <w:left w:val="none" w:sz="0" w:space="0" w:color="auto"/>
        <w:bottom w:val="none" w:sz="0" w:space="0" w:color="auto"/>
        <w:right w:val="none" w:sz="0" w:space="0" w:color="auto"/>
      </w:divBdr>
    </w:div>
    <w:div w:id="218252116">
      <w:bodyDiv w:val="1"/>
      <w:marLeft w:val="0"/>
      <w:marRight w:val="0"/>
      <w:marTop w:val="0"/>
      <w:marBottom w:val="0"/>
      <w:divBdr>
        <w:top w:val="none" w:sz="0" w:space="0" w:color="auto"/>
        <w:left w:val="none" w:sz="0" w:space="0" w:color="auto"/>
        <w:bottom w:val="none" w:sz="0" w:space="0" w:color="auto"/>
        <w:right w:val="none" w:sz="0" w:space="0" w:color="auto"/>
      </w:divBdr>
    </w:div>
    <w:div w:id="239951551">
      <w:bodyDiv w:val="1"/>
      <w:marLeft w:val="0"/>
      <w:marRight w:val="0"/>
      <w:marTop w:val="0"/>
      <w:marBottom w:val="0"/>
      <w:divBdr>
        <w:top w:val="none" w:sz="0" w:space="0" w:color="auto"/>
        <w:left w:val="none" w:sz="0" w:space="0" w:color="auto"/>
        <w:bottom w:val="none" w:sz="0" w:space="0" w:color="auto"/>
        <w:right w:val="none" w:sz="0" w:space="0" w:color="auto"/>
      </w:divBdr>
    </w:div>
    <w:div w:id="250896725">
      <w:bodyDiv w:val="1"/>
      <w:marLeft w:val="0"/>
      <w:marRight w:val="0"/>
      <w:marTop w:val="0"/>
      <w:marBottom w:val="0"/>
      <w:divBdr>
        <w:top w:val="none" w:sz="0" w:space="0" w:color="auto"/>
        <w:left w:val="none" w:sz="0" w:space="0" w:color="auto"/>
        <w:bottom w:val="none" w:sz="0" w:space="0" w:color="auto"/>
        <w:right w:val="none" w:sz="0" w:space="0" w:color="auto"/>
      </w:divBdr>
    </w:div>
    <w:div w:id="375862085">
      <w:bodyDiv w:val="1"/>
      <w:marLeft w:val="0"/>
      <w:marRight w:val="0"/>
      <w:marTop w:val="0"/>
      <w:marBottom w:val="0"/>
      <w:divBdr>
        <w:top w:val="none" w:sz="0" w:space="0" w:color="auto"/>
        <w:left w:val="none" w:sz="0" w:space="0" w:color="auto"/>
        <w:bottom w:val="none" w:sz="0" w:space="0" w:color="auto"/>
        <w:right w:val="none" w:sz="0" w:space="0" w:color="auto"/>
      </w:divBdr>
    </w:div>
    <w:div w:id="397869906">
      <w:bodyDiv w:val="1"/>
      <w:marLeft w:val="0"/>
      <w:marRight w:val="0"/>
      <w:marTop w:val="0"/>
      <w:marBottom w:val="0"/>
      <w:divBdr>
        <w:top w:val="none" w:sz="0" w:space="0" w:color="auto"/>
        <w:left w:val="none" w:sz="0" w:space="0" w:color="auto"/>
        <w:bottom w:val="none" w:sz="0" w:space="0" w:color="auto"/>
        <w:right w:val="none" w:sz="0" w:space="0" w:color="auto"/>
      </w:divBdr>
    </w:div>
    <w:div w:id="411854684">
      <w:bodyDiv w:val="1"/>
      <w:marLeft w:val="0"/>
      <w:marRight w:val="0"/>
      <w:marTop w:val="0"/>
      <w:marBottom w:val="0"/>
      <w:divBdr>
        <w:top w:val="none" w:sz="0" w:space="0" w:color="auto"/>
        <w:left w:val="none" w:sz="0" w:space="0" w:color="auto"/>
        <w:bottom w:val="none" w:sz="0" w:space="0" w:color="auto"/>
        <w:right w:val="none" w:sz="0" w:space="0" w:color="auto"/>
      </w:divBdr>
    </w:div>
    <w:div w:id="438337496">
      <w:bodyDiv w:val="1"/>
      <w:marLeft w:val="0"/>
      <w:marRight w:val="0"/>
      <w:marTop w:val="0"/>
      <w:marBottom w:val="0"/>
      <w:divBdr>
        <w:top w:val="none" w:sz="0" w:space="0" w:color="auto"/>
        <w:left w:val="none" w:sz="0" w:space="0" w:color="auto"/>
        <w:bottom w:val="none" w:sz="0" w:space="0" w:color="auto"/>
        <w:right w:val="none" w:sz="0" w:space="0" w:color="auto"/>
      </w:divBdr>
    </w:div>
    <w:div w:id="489757554">
      <w:bodyDiv w:val="1"/>
      <w:marLeft w:val="0"/>
      <w:marRight w:val="0"/>
      <w:marTop w:val="0"/>
      <w:marBottom w:val="0"/>
      <w:divBdr>
        <w:top w:val="none" w:sz="0" w:space="0" w:color="auto"/>
        <w:left w:val="none" w:sz="0" w:space="0" w:color="auto"/>
        <w:bottom w:val="none" w:sz="0" w:space="0" w:color="auto"/>
        <w:right w:val="none" w:sz="0" w:space="0" w:color="auto"/>
      </w:divBdr>
    </w:div>
    <w:div w:id="539050811">
      <w:bodyDiv w:val="1"/>
      <w:marLeft w:val="0"/>
      <w:marRight w:val="0"/>
      <w:marTop w:val="0"/>
      <w:marBottom w:val="0"/>
      <w:divBdr>
        <w:top w:val="none" w:sz="0" w:space="0" w:color="auto"/>
        <w:left w:val="none" w:sz="0" w:space="0" w:color="auto"/>
        <w:bottom w:val="none" w:sz="0" w:space="0" w:color="auto"/>
        <w:right w:val="none" w:sz="0" w:space="0" w:color="auto"/>
      </w:divBdr>
    </w:div>
    <w:div w:id="623659040">
      <w:bodyDiv w:val="1"/>
      <w:marLeft w:val="0"/>
      <w:marRight w:val="0"/>
      <w:marTop w:val="0"/>
      <w:marBottom w:val="0"/>
      <w:divBdr>
        <w:top w:val="none" w:sz="0" w:space="0" w:color="auto"/>
        <w:left w:val="none" w:sz="0" w:space="0" w:color="auto"/>
        <w:bottom w:val="none" w:sz="0" w:space="0" w:color="auto"/>
        <w:right w:val="none" w:sz="0" w:space="0" w:color="auto"/>
      </w:divBdr>
    </w:div>
    <w:div w:id="680936265">
      <w:bodyDiv w:val="1"/>
      <w:marLeft w:val="0"/>
      <w:marRight w:val="0"/>
      <w:marTop w:val="0"/>
      <w:marBottom w:val="0"/>
      <w:divBdr>
        <w:top w:val="none" w:sz="0" w:space="0" w:color="auto"/>
        <w:left w:val="none" w:sz="0" w:space="0" w:color="auto"/>
        <w:bottom w:val="none" w:sz="0" w:space="0" w:color="auto"/>
        <w:right w:val="none" w:sz="0" w:space="0" w:color="auto"/>
      </w:divBdr>
    </w:div>
    <w:div w:id="696780448">
      <w:bodyDiv w:val="1"/>
      <w:marLeft w:val="0"/>
      <w:marRight w:val="0"/>
      <w:marTop w:val="0"/>
      <w:marBottom w:val="0"/>
      <w:divBdr>
        <w:top w:val="none" w:sz="0" w:space="0" w:color="auto"/>
        <w:left w:val="none" w:sz="0" w:space="0" w:color="auto"/>
        <w:bottom w:val="none" w:sz="0" w:space="0" w:color="auto"/>
        <w:right w:val="none" w:sz="0" w:space="0" w:color="auto"/>
      </w:divBdr>
    </w:div>
    <w:div w:id="766538314">
      <w:bodyDiv w:val="1"/>
      <w:marLeft w:val="0"/>
      <w:marRight w:val="0"/>
      <w:marTop w:val="0"/>
      <w:marBottom w:val="0"/>
      <w:divBdr>
        <w:top w:val="none" w:sz="0" w:space="0" w:color="auto"/>
        <w:left w:val="none" w:sz="0" w:space="0" w:color="auto"/>
        <w:bottom w:val="none" w:sz="0" w:space="0" w:color="auto"/>
        <w:right w:val="none" w:sz="0" w:space="0" w:color="auto"/>
      </w:divBdr>
    </w:div>
    <w:div w:id="783501536">
      <w:bodyDiv w:val="1"/>
      <w:marLeft w:val="0"/>
      <w:marRight w:val="0"/>
      <w:marTop w:val="0"/>
      <w:marBottom w:val="0"/>
      <w:divBdr>
        <w:top w:val="none" w:sz="0" w:space="0" w:color="auto"/>
        <w:left w:val="none" w:sz="0" w:space="0" w:color="auto"/>
        <w:bottom w:val="none" w:sz="0" w:space="0" w:color="auto"/>
        <w:right w:val="none" w:sz="0" w:space="0" w:color="auto"/>
      </w:divBdr>
    </w:div>
    <w:div w:id="791097734">
      <w:bodyDiv w:val="1"/>
      <w:marLeft w:val="0"/>
      <w:marRight w:val="0"/>
      <w:marTop w:val="0"/>
      <w:marBottom w:val="0"/>
      <w:divBdr>
        <w:top w:val="none" w:sz="0" w:space="0" w:color="auto"/>
        <w:left w:val="none" w:sz="0" w:space="0" w:color="auto"/>
        <w:bottom w:val="none" w:sz="0" w:space="0" w:color="auto"/>
        <w:right w:val="none" w:sz="0" w:space="0" w:color="auto"/>
      </w:divBdr>
    </w:div>
    <w:div w:id="845021484">
      <w:bodyDiv w:val="1"/>
      <w:marLeft w:val="0"/>
      <w:marRight w:val="0"/>
      <w:marTop w:val="0"/>
      <w:marBottom w:val="0"/>
      <w:divBdr>
        <w:top w:val="none" w:sz="0" w:space="0" w:color="auto"/>
        <w:left w:val="none" w:sz="0" w:space="0" w:color="auto"/>
        <w:bottom w:val="none" w:sz="0" w:space="0" w:color="auto"/>
        <w:right w:val="none" w:sz="0" w:space="0" w:color="auto"/>
      </w:divBdr>
    </w:div>
    <w:div w:id="868761653">
      <w:marLeft w:val="0"/>
      <w:marRight w:val="0"/>
      <w:marTop w:val="0"/>
      <w:marBottom w:val="0"/>
      <w:divBdr>
        <w:top w:val="none" w:sz="0" w:space="0" w:color="auto"/>
        <w:left w:val="none" w:sz="0" w:space="0" w:color="auto"/>
        <w:bottom w:val="none" w:sz="0" w:space="0" w:color="auto"/>
        <w:right w:val="none" w:sz="0" w:space="0" w:color="auto"/>
      </w:divBdr>
    </w:div>
    <w:div w:id="868761654">
      <w:marLeft w:val="0"/>
      <w:marRight w:val="0"/>
      <w:marTop w:val="0"/>
      <w:marBottom w:val="0"/>
      <w:divBdr>
        <w:top w:val="none" w:sz="0" w:space="0" w:color="auto"/>
        <w:left w:val="none" w:sz="0" w:space="0" w:color="auto"/>
        <w:bottom w:val="none" w:sz="0" w:space="0" w:color="auto"/>
        <w:right w:val="none" w:sz="0" w:space="0" w:color="auto"/>
      </w:divBdr>
    </w:div>
    <w:div w:id="868761655">
      <w:marLeft w:val="0"/>
      <w:marRight w:val="0"/>
      <w:marTop w:val="0"/>
      <w:marBottom w:val="0"/>
      <w:divBdr>
        <w:top w:val="none" w:sz="0" w:space="0" w:color="auto"/>
        <w:left w:val="none" w:sz="0" w:space="0" w:color="auto"/>
        <w:bottom w:val="none" w:sz="0" w:space="0" w:color="auto"/>
        <w:right w:val="none" w:sz="0" w:space="0" w:color="auto"/>
      </w:divBdr>
    </w:div>
    <w:div w:id="868761656">
      <w:marLeft w:val="0"/>
      <w:marRight w:val="0"/>
      <w:marTop w:val="0"/>
      <w:marBottom w:val="0"/>
      <w:divBdr>
        <w:top w:val="none" w:sz="0" w:space="0" w:color="auto"/>
        <w:left w:val="none" w:sz="0" w:space="0" w:color="auto"/>
        <w:bottom w:val="none" w:sz="0" w:space="0" w:color="auto"/>
        <w:right w:val="none" w:sz="0" w:space="0" w:color="auto"/>
      </w:divBdr>
    </w:div>
    <w:div w:id="1002976869">
      <w:bodyDiv w:val="1"/>
      <w:marLeft w:val="0"/>
      <w:marRight w:val="0"/>
      <w:marTop w:val="0"/>
      <w:marBottom w:val="0"/>
      <w:divBdr>
        <w:top w:val="none" w:sz="0" w:space="0" w:color="auto"/>
        <w:left w:val="none" w:sz="0" w:space="0" w:color="auto"/>
        <w:bottom w:val="none" w:sz="0" w:space="0" w:color="auto"/>
        <w:right w:val="none" w:sz="0" w:space="0" w:color="auto"/>
      </w:divBdr>
    </w:div>
    <w:div w:id="1126779367">
      <w:bodyDiv w:val="1"/>
      <w:marLeft w:val="0"/>
      <w:marRight w:val="0"/>
      <w:marTop w:val="0"/>
      <w:marBottom w:val="0"/>
      <w:divBdr>
        <w:top w:val="none" w:sz="0" w:space="0" w:color="auto"/>
        <w:left w:val="none" w:sz="0" w:space="0" w:color="auto"/>
        <w:bottom w:val="none" w:sz="0" w:space="0" w:color="auto"/>
        <w:right w:val="none" w:sz="0" w:space="0" w:color="auto"/>
      </w:divBdr>
    </w:div>
    <w:div w:id="1158229992">
      <w:bodyDiv w:val="1"/>
      <w:marLeft w:val="0"/>
      <w:marRight w:val="0"/>
      <w:marTop w:val="0"/>
      <w:marBottom w:val="0"/>
      <w:divBdr>
        <w:top w:val="none" w:sz="0" w:space="0" w:color="auto"/>
        <w:left w:val="none" w:sz="0" w:space="0" w:color="auto"/>
        <w:bottom w:val="none" w:sz="0" w:space="0" w:color="auto"/>
        <w:right w:val="none" w:sz="0" w:space="0" w:color="auto"/>
      </w:divBdr>
    </w:div>
    <w:div w:id="1165393634">
      <w:bodyDiv w:val="1"/>
      <w:marLeft w:val="0"/>
      <w:marRight w:val="0"/>
      <w:marTop w:val="0"/>
      <w:marBottom w:val="0"/>
      <w:divBdr>
        <w:top w:val="none" w:sz="0" w:space="0" w:color="auto"/>
        <w:left w:val="none" w:sz="0" w:space="0" w:color="auto"/>
        <w:bottom w:val="none" w:sz="0" w:space="0" w:color="auto"/>
        <w:right w:val="none" w:sz="0" w:space="0" w:color="auto"/>
      </w:divBdr>
    </w:div>
    <w:div w:id="1203597387">
      <w:bodyDiv w:val="1"/>
      <w:marLeft w:val="0"/>
      <w:marRight w:val="0"/>
      <w:marTop w:val="0"/>
      <w:marBottom w:val="0"/>
      <w:divBdr>
        <w:top w:val="none" w:sz="0" w:space="0" w:color="auto"/>
        <w:left w:val="none" w:sz="0" w:space="0" w:color="auto"/>
        <w:bottom w:val="none" w:sz="0" w:space="0" w:color="auto"/>
        <w:right w:val="none" w:sz="0" w:space="0" w:color="auto"/>
      </w:divBdr>
    </w:div>
    <w:div w:id="1246958256">
      <w:bodyDiv w:val="1"/>
      <w:marLeft w:val="0"/>
      <w:marRight w:val="0"/>
      <w:marTop w:val="0"/>
      <w:marBottom w:val="0"/>
      <w:divBdr>
        <w:top w:val="none" w:sz="0" w:space="0" w:color="auto"/>
        <w:left w:val="none" w:sz="0" w:space="0" w:color="auto"/>
        <w:bottom w:val="none" w:sz="0" w:space="0" w:color="auto"/>
        <w:right w:val="none" w:sz="0" w:space="0" w:color="auto"/>
      </w:divBdr>
    </w:div>
    <w:div w:id="1304651719">
      <w:bodyDiv w:val="1"/>
      <w:marLeft w:val="0"/>
      <w:marRight w:val="0"/>
      <w:marTop w:val="0"/>
      <w:marBottom w:val="0"/>
      <w:divBdr>
        <w:top w:val="none" w:sz="0" w:space="0" w:color="auto"/>
        <w:left w:val="none" w:sz="0" w:space="0" w:color="auto"/>
        <w:bottom w:val="none" w:sz="0" w:space="0" w:color="auto"/>
        <w:right w:val="none" w:sz="0" w:space="0" w:color="auto"/>
      </w:divBdr>
    </w:div>
    <w:div w:id="1355959146">
      <w:bodyDiv w:val="1"/>
      <w:marLeft w:val="0"/>
      <w:marRight w:val="0"/>
      <w:marTop w:val="0"/>
      <w:marBottom w:val="0"/>
      <w:divBdr>
        <w:top w:val="none" w:sz="0" w:space="0" w:color="auto"/>
        <w:left w:val="none" w:sz="0" w:space="0" w:color="auto"/>
        <w:bottom w:val="none" w:sz="0" w:space="0" w:color="auto"/>
        <w:right w:val="none" w:sz="0" w:space="0" w:color="auto"/>
      </w:divBdr>
    </w:div>
    <w:div w:id="1370380193">
      <w:bodyDiv w:val="1"/>
      <w:marLeft w:val="0"/>
      <w:marRight w:val="0"/>
      <w:marTop w:val="0"/>
      <w:marBottom w:val="0"/>
      <w:divBdr>
        <w:top w:val="none" w:sz="0" w:space="0" w:color="auto"/>
        <w:left w:val="none" w:sz="0" w:space="0" w:color="auto"/>
        <w:bottom w:val="none" w:sz="0" w:space="0" w:color="auto"/>
        <w:right w:val="none" w:sz="0" w:space="0" w:color="auto"/>
      </w:divBdr>
    </w:div>
    <w:div w:id="1460803026">
      <w:bodyDiv w:val="1"/>
      <w:marLeft w:val="0"/>
      <w:marRight w:val="0"/>
      <w:marTop w:val="0"/>
      <w:marBottom w:val="0"/>
      <w:divBdr>
        <w:top w:val="none" w:sz="0" w:space="0" w:color="auto"/>
        <w:left w:val="none" w:sz="0" w:space="0" w:color="auto"/>
        <w:bottom w:val="none" w:sz="0" w:space="0" w:color="auto"/>
        <w:right w:val="none" w:sz="0" w:space="0" w:color="auto"/>
      </w:divBdr>
    </w:div>
    <w:div w:id="1477647033">
      <w:bodyDiv w:val="1"/>
      <w:marLeft w:val="0"/>
      <w:marRight w:val="0"/>
      <w:marTop w:val="0"/>
      <w:marBottom w:val="0"/>
      <w:divBdr>
        <w:top w:val="none" w:sz="0" w:space="0" w:color="auto"/>
        <w:left w:val="none" w:sz="0" w:space="0" w:color="auto"/>
        <w:bottom w:val="none" w:sz="0" w:space="0" w:color="auto"/>
        <w:right w:val="none" w:sz="0" w:space="0" w:color="auto"/>
      </w:divBdr>
    </w:div>
    <w:div w:id="1523520103">
      <w:bodyDiv w:val="1"/>
      <w:marLeft w:val="0"/>
      <w:marRight w:val="0"/>
      <w:marTop w:val="0"/>
      <w:marBottom w:val="0"/>
      <w:divBdr>
        <w:top w:val="none" w:sz="0" w:space="0" w:color="auto"/>
        <w:left w:val="none" w:sz="0" w:space="0" w:color="auto"/>
        <w:bottom w:val="none" w:sz="0" w:space="0" w:color="auto"/>
        <w:right w:val="none" w:sz="0" w:space="0" w:color="auto"/>
      </w:divBdr>
    </w:div>
    <w:div w:id="1848210292">
      <w:bodyDiv w:val="1"/>
      <w:marLeft w:val="0"/>
      <w:marRight w:val="0"/>
      <w:marTop w:val="0"/>
      <w:marBottom w:val="0"/>
      <w:divBdr>
        <w:top w:val="none" w:sz="0" w:space="0" w:color="auto"/>
        <w:left w:val="none" w:sz="0" w:space="0" w:color="auto"/>
        <w:bottom w:val="none" w:sz="0" w:space="0" w:color="auto"/>
        <w:right w:val="none" w:sz="0" w:space="0" w:color="auto"/>
      </w:divBdr>
    </w:div>
    <w:div w:id="1866165284">
      <w:bodyDiv w:val="1"/>
      <w:marLeft w:val="0"/>
      <w:marRight w:val="0"/>
      <w:marTop w:val="0"/>
      <w:marBottom w:val="0"/>
      <w:divBdr>
        <w:top w:val="none" w:sz="0" w:space="0" w:color="auto"/>
        <w:left w:val="none" w:sz="0" w:space="0" w:color="auto"/>
        <w:bottom w:val="none" w:sz="0" w:space="0" w:color="auto"/>
        <w:right w:val="none" w:sz="0" w:space="0" w:color="auto"/>
      </w:divBdr>
    </w:div>
    <w:div w:id="1873104615">
      <w:bodyDiv w:val="1"/>
      <w:marLeft w:val="0"/>
      <w:marRight w:val="0"/>
      <w:marTop w:val="0"/>
      <w:marBottom w:val="0"/>
      <w:divBdr>
        <w:top w:val="none" w:sz="0" w:space="0" w:color="auto"/>
        <w:left w:val="none" w:sz="0" w:space="0" w:color="auto"/>
        <w:bottom w:val="none" w:sz="0" w:space="0" w:color="auto"/>
        <w:right w:val="none" w:sz="0" w:space="0" w:color="auto"/>
      </w:divBdr>
    </w:div>
    <w:div w:id="1880359500">
      <w:bodyDiv w:val="1"/>
      <w:marLeft w:val="0"/>
      <w:marRight w:val="0"/>
      <w:marTop w:val="0"/>
      <w:marBottom w:val="0"/>
      <w:divBdr>
        <w:top w:val="none" w:sz="0" w:space="0" w:color="auto"/>
        <w:left w:val="none" w:sz="0" w:space="0" w:color="auto"/>
        <w:bottom w:val="none" w:sz="0" w:space="0" w:color="auto"/>
        <w:right w:val="none" w:sz="0" w:space="0" w:color="auto"/>
      </w:divBdr>
    </w:div>
    <w:div w:id="1895966153">
      <w:bodyDiv w:val="1"/>
      <w:marLeft w:val="0"/>
      <w:marRight w:val="0"/>
      <w:marTop w:val="0"/>
      <w:marBottom w:val="0"/>
      <w:divBdr>
        <w:top w:val="none" w:sz="0" w:space="0" w:color="auto"/>
        <w:left w:val="none" w:sz="0" w:space="0" w:color="auto"/>
        <w:bottom w:val="none" w:sz="0" w:space="0" w:color="auto"/>
        <w:right w:val="none" w:sz="0" w:space="0" w:color="auto"/>
      </w:divBdr>
    </w:div>
    <w:div w:id="1973441292">
      <w:bodyDiv w:val="1"/>
      <w:marLeft w:val="0"/>
      <w:marRight w:val="0"/>
      <w:marTop w:val="0"/>
      <w:marBottom w:val="0"/>
      <w:divBdr>
        <w:top w:val="none" w:sz="0" w:space="0" w:color="auto"/>
        <w:left w:val="none" w:sz="0" w:space="0" w:color="auto"/>
        <w:bottom w:val="none" w:sz="0" w:space="0" w:color="auto"/>
        <w:right w:val="none" w:sz="0" w:space="0" w:color="auto"/>
      </w:divBdr>
    </w:div>
    <w:div w:id="2002350823">
      <w:bodyDiv w:val="1"/>
      <w:marLeft w:val="0"/>
      <w:marRight w:val="0"/>
      <w:marTop w:val="0"/>
      <w:marBottom w:val="0"/>
      <w:divBdr>
        <w:top w:val="none" w:sz="0" w:space="0" w:color="auto"/>
        <w:left w:val="none" w:sz="0" w:space="0" w:color="auto"/>
        <w:bottom w:val="none" w:sz="0" w:space="0" w:color="auto"/>
        <w:right w:val="none" w:sz="0" w:space="0" w:color="auto"/>
      </w:divBdr>
    </w:div>
    <w:div w:id="2018772106">
      <w:bodyDiv w:val="1"/>
      <w:marLeft w:val="0"/>
      <w:marRight w:val="0"/>
      <w:marTop w:val="0"/>
      <w:marBottom w:val="0"/>
      <w:divBdr>
        <w:top w:val="none" w:sz="0" w:space="0" w:color="auto"/>
        <w:left w:val="none" w:sz="0" w:space="0" w:color="auto"/>
        <w:bottom w:val="none" w:sz="0" w:space="0" w:color="auto"/>
        <w:right w:val="none" w:sz="0" w:space="0" w:color="auto"/>
      </w:divBdr>
    </w:div>
    <w:div w:id="205731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bareva@mpf-goznak.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5ED59-8C78-48EE-89AA-5238B4EFD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1867</TotalTime>
  <Pages>7</Pages>
  <Words>3184</Words>
  <Characters>18149</Characters>
  <Application>Microsoft Office Word</Application>
  <DocSecurity>0</DocSecurity>
  <Lines>151</Lines>
  <Paragraphs>42</Paragraphs>
  <ScaleCrop>false</ScaleCrop>
  <HeadingPairs>
    <vt:vector size="4" baseType="variant">
      <vt:variant>
        <vt:lpstr>Название</vt:lpstr>
      </vt:variant>
      <vt:variant>
        <vt:i4>1</vt:i4>
      </vt:variant>
      <vt:variant>
        <vt:lpstr>Título</vt:lpstr>
      </vt:variant>
      <vt:variant>
        <vt:i4>1</vt:i4>
      </vt:variant>
    </vt:vector>
  </HeadingPairs>
  <TitlesOfParts>
    <vt:vector size="2" baseType="lpstr">
      <vt:lpstr>ДОГОВОР № __________</vt:lpstr>
      <vt:lpstr>ДОГОВОР № __________</vt:lpstr>
    </vt:vector>
  </TitlesOfParts>
  <Company/>
  <LinksUpToDate>false</LinksUpToDate>
  <CharactersWithSpaces>21291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dc:title>
  <dc:creator>Демидович Виктория Константиновна</dc:creator>
  <cp:lastModifiedBy>Захаревич Александра Геннадьевна</cp:lastModifiedBy>
  <cp:revision>368</cp:revision>
  <cp:lastPrinted>2023-02-28T12:11:00Z</cp:lastPrinted>
  <dcterms:created xsi:type="dcterms:W3CDTF">2018-06-25T13:16:00Z</dcterms:created>
  <dcterms:modified xsi:type="dcterms:W3CDTF">2024-06-24T06:01:00Z</dcterms:modified>
</cp:coreProperties>
</file>